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E378" w14:textId="6C2BA07D" w:rsidR="006C779A" w:rsidRDefault="006C779A" w:rsidP="006C779A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&lt;별첨&gt;</w:t>
      </w:r>
    </w:p>
    <w:p w14:paraId="57842D69" w14:textId="1AB4AC93" w:rsidR="006C779A" w:rsidRPr="00085FE8" w:rsidRDefault="006C779A" w:rsidP="006C779A">
      <w:pPr>
        <w:jc w:val="center"/>
        <w:rPr>
          <w:sz w:val="22"/>
          <w:szCs w:val="22"/>
        </w:rPr>
      </w:pPr>
      <w:r w:rsidRPr="00085FE8">
        <w:rPr>
          <w:rFonts w:hint="eastAsia"/>
          <w:sz w:val="22"/>
          <w:szCs w:val="22"/>
        </w:rPr>
        <w:t>(</w:t>
      </w:r>
      <w:r w:rsidR="00564834" w:rsidRPr="00085FE8">
        <w:rPr>
          <w:rFonts w:hint="eastAsia"/>
          <w:sz w:val="22"/>
          <w:szCs w:val="22"/>
        </w:rPr>
        <w:t xml:space="preserve">국제구조위원회 </w:t>
      </w:r>
      <w:r w:rsidRPr="00085FE8">
        <w:rPr>
          <w:rFonts w:hint="eastAsia"/>
          <w:sz w:val="22"/>
          <w:szCs w:val="22"/>
        </w:rPr>
        <w:t>디지털 모금 운영 대행 제안 요청서 부속)</w:t>
      </w:r>
    </w:p>
    <w:p w14:paraId="163EB415" w14:textId="0AA79836" w:rsidR="00186FA4" w:rsidRPr="00564834" w:rsidRDefault="006C779A" w:rsidP="006C77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세부 제안 요청 명세</w:t>
      </w:r>
    </w:p>
    <w:p w14:paraId="14EE249E" w14:textId="479F1399" w:rsidR="00564834" w:rsidRDefault="00564834" w:rsidP="006C779A">
      <w:pPr>
        <w:ind w:right="960"/>
        <w:rPr>
          <w:rFonts w:asciiTheme="minorEastAsia" w:hAnsiTheme="minorEastAsia"/>
          <w:b/>
          <w:bCs/>
          <w:sz w:val="24"/>
          <w:szCs w:val="24"/>
        </w:rPr>
      </w:pPr>
    </w:p>
    <w:p w14:paraId="4C0F0C5E" w14:textId="512CD970" w:rsidR="00564834" w:rsidRPr="00F14B54" w:rsidRDefault="006C779A" w:rsidP="00F14B54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제안</w:t>
      </w:r>
      <w:r w:rsidR="00564834" w:rsidRPr="00F14B54">
        <w:rPr>
          <w:rFonts w:asciiTheme="minorEastAsia" w:hAnsiTheme="minorEastAsia" w:cs="굴림"/>
          <w:b/>
          <w:bCs/>
          <w:kern w:val="0"/>
          <w:sz w:val="24"/>
          <w:szCs w:val="24"/>
          <w:lang w:bidi="ar-SA"/>
        </w:rPr>
        <w:t>목표</w:t>
      </w:r>
      <w:r w:rsidR="00564834"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 xml:space="preserve"> </w:t>
      </w: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최소</w:t>
      </w:r>
      <w:r w:rsidR="00D27D37"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 xml:space="preserve"> </w:t>
      </w: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수준</w:t>
      </w:r>
    </w:p>
    <w:p w14:paraId="785A4B03" w14:textId="37792C8D" w:rsidR="00564834" w:rsidRPr="0040583F" w:rsidRDefault="00927C27" w:rsidP="0040583F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C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ost 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P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er 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D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onor(일시/정기</w:t>
      </w:r>
      <w:r w:rsidR="00D27D37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후원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무관 </w:t>
      </w:r>
      <w:proofErr w:type="spellStart"/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객단가</w:t>
      </w:r>
      <w:proofErr w:type="spellEnd"/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) 257,874</w:t>
      </w:r>
      <w:proofErr w:type="gramStart"/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원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/</w:t>
      </w:r>
      <w:proofErr w:type="gramEnd"/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C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ost 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P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er </w:t>
      </w:r>
      <w:r w:rsidR="006C779A" w:rsidRPr="0040583F">
        <w:rPr>
          <w:rFonts w:asciiTheme="minorEastAsia" w:hAnsiTheme="minorEastAsia" w:cs="굴림"/>
          <w:kern w:val="0"/>
          <w:sz w:val="24"/>
          <w:szCs w:val="24"/>
          <w:lang w:bidi="ar-SA"/>
        </w:rPr>
        <w:t>monthly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A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cquisition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(정기후원 </w:t>
      </w:r>
      <w:proofErr w:type="spellStart"/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객단가</w:t>
      </w:r>
      <w:proofErr w:type="spellEnd"/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) 370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499원</w:t>
      </w:r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 정기후원 비율 62%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과 유사하거나</w:t>
      </w:r>
      <w:r w:rsidR="006C779A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절감된 목표를 제안</w:t>
      </w:r>
    </w:p>
    <w:p w14:paraId="3AFC9C44" w14:textId="25EE254E" w:rsidR="00564834" w:rsidRDefault="00D27D37" w:rsidP="0056483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광고 예산 범위에 위 목표치를 산입하여 제안 후원 수(정기/일시), </w:t>
      </w:r>
      <w:proofErr w:type="gramStart"/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CPD,CPA</w:t>
      </w:r>
      <w:proofErr w:type="gramEnd"/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 추가지표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를 제</w:t>
      </w:r>
      <w:r w:rsidR="0056098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안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(매체 포트폴리오 기반)</w:t>
      </w:r>
    </w:p>
    <w:p w14:paraId="52A04B28" w14:textId="77777777" w:rsidR="00D27D37" w:rsidRPr="001A013D" w:rsidRDefault="00D27D37" w:rsidP="00D27D37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08039F05" w14:textId="50F2B142" w:rsidR="00564834" w:rsidRPr="00F14B54" w:rsidRDefault="00D27D37" w:rsidP="00F14B54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목표달성 전략</w:t>
      </w:r>
      <w:r w:rsidR="005177DD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 xml:space="preserve"> 제안</w:t>
      </w:r>
    </w:p>
    <w:p w14:paraId="2208296B" w14:textId="36316F85" w:rsidR="0056098F" w:rsidRPr="0040583F" w:rsidRDefault="00D27D37" w:rsidP="0040583F">
      <w:pPr>
        <w:pStyle w:val="a6"/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상기 제안 목표를 달성할 모금 캠페인 </w:t>
      </w:r>
      <w:proofErr w:type="gramStart"/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기획 /</w:t>
      </w:r>
      <w:proofErr w:type="gramEnd"/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광고 운영의 전략, 접근방향, 실행수단</w:t>
      </w:r>
      <w:r w:rsidR="0056098F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 관리계획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을 제</w:t>
      </w:r>
      <w:r w:rsidR="0056098F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안</w:t>
      </w:r>
    </w:p>
    <w:p w14:paraId="225127E6" w14:textId="77777777" w:rsidR="00F14B54" w:rsidRPr="00F14B54" w:rsidRDefault="00F14B54" w:rsidP="00F14B54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4983106E" w14:textId="46219D9C" w:rsidR="00444D83" w:rsidRPr="00F14B54" w:rsidRDefault="00467170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기획 제안</w:t>
      </w:r>
    </w:p>
    <w:p w14:paraId="16C8F948" w14:textId="77777777" w:rsidR="0036742E" w:rsidRPr="0040583F" w:rsidRDefault="00467170" w:rsidP="0036742E">
      <w:pPr>
        <w:pStyle w:val="a6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구조 액션 캠페인 </w:t>
      </w:r>
      <w:proofErr w:type="gramStart"/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기획안 :</w:t>
      </w:r>
      <w:proofErr w:type="gramEnd"/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자사명인 구조(Rescue)와 관련하여 소속감을 갖게 할 1)테마를 창안하고, 2)관련한 페이지 내 인터렉티브 요소 개발안을 포함하여, 3)</w:t>
      </w:r>
      <w:bookmarkStart w:id="0" w:name="_Hlk178345433"/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테마에 밀접한 기부 컨셉을 제시해 사용자의 기부</w:t>
      </w:r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시</w:t>
      </w:r>
      <w:bookmarkEnd w:id="0"/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(=정기후원 시) 테마와 관련한 리워드 </w:t>
      </w:r>
      <w:proofErr w:type="spellStart"/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굿즈</w:t>
      </w:r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를</w:t>
      </w:r>
      <w:proofErr w:type="spellEnd"/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제공할 </w:t>
      </w:r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기획안을 제안(</w:t>
      </w:r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리워드 </w:t>
      </w:r>
      <w:proofErr w:type="spellStart"/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굿즈</w:t>
      </w:r>
      <w:proofErr w:type="spellEnd"/>
      <w:r w:rsid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="0036742E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상품 기획안)</w:t>
      </w:r>
    </w:p>
    <w:p w14:paraId="0AC75ADD" w14:textId="370FFF72" w:rsidR="0040583F" w:rsidRPr="0036742E" w:rsidRDefault="00467170" w:rsidP="00B76E95">
      <w:pPr>
        <w:pStyle w:val="a6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정기후원을 활성화시킬 디지털 모금 캠페인 기획안 2건을 제안(테마,</w:t>
      </w:r>
      <w:r w:rsidR="00BA3659"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컨셉,</w:t>
      </w:r>
      <w:r w:rsidR="00BA3659"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페이지 구성, 비주얼, 운영</w:t>
      </w:r>
      <w:r w:rsidR="00BA3659"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계획</w:t>
      </w:r>
      <w:r w:rsidR="00BC5CB4"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을</w:t>
      </w:r>
      <w:r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포함)</w:t>
      </w:r>
      <w:r w:rsidR="0040583F" w:rsidRPr="0036742E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</w:p>
    <w:p w14:paraId="464FA5C5" w14:textId="46880A49" w:rsidR="00F14B54" w:rsidRDefault="0040583F" w:rsidP="00F14B54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8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굴림" w:hint="eastAsia"/>
          <w:kern w:val="0"/>
          <w:sz w:val="22"/>
          <w:szCs w:val="22"/>
          <w:lang w:bidi="ar-SA"/>
        </w:rPr>
        <w:t>(*상기 3. 을 NGO/모금시장 이해도 평가 준거</w:t>
      </w:r>
      <w:r w:rsidR="001A013D">
        <w:rPr>
          <w:rFonts w:asciiTheme="minorEastAsia" w:hAnsiTheme="minorEastAsia" w:cs="굴림" w:hint="eastAsia"/>
          <w:kern w:val="0"/>
          <w:sz w:val="22"/>
          <w:szCs w:val="22"/>
          <w:lang w:bidi="ar-SA"/>
        </w:rPr>
        <w:t xml:space="preserve"> 일부</w:t>
      </w:r>
      <w:r w:rsidRPr="0040583F">
        <w:rPr>
          <w:rFonts w:asciiTheme="minorEastAsia" w:hAnsiTheme="minorEastAsia" w:cs="굴림" w:hint="eastAsia"/>
          <w:kern w:val="0"/>
          <w:sz w:val="22"/>
          <w:szCs w:val="22"/>
          <w:lang w:bidi="ar-SA"/>
        </w:rPr>
        <w:t>로 활용)</w:t>
      </w:r>
    </w:p>
    <w:p w14:paraId="6A2E63F3" w14:textId="77777777" w:rsidR="0040583F" w:rsidRDefault="0040583F" w:rsidP="00F14B54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8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6614AB5D" w14:textId="01F60262" w:rsidR="00BA3659" w:rsidRPr="00F14B54" w:rsidRDefault="00BA3659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 xml:space="preserve">제작 </w:t>
      </w:r>
      <w:proofErr w:type="spellStart"/>
      <w:r w:rsidRPr="00F14B54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견적안</w:t>
      </w:r>
      <w:proofErr w:type="spellEnd"/>
    </w:p>
    <w:p w14:paraId="301C04C2" w14:textId="1A8022D6" w:rsidR="00467170" w:rsidRPr="0040583F" w:rsidRDefault="00BA3659" w:rsidP="0040583F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lastRenderedPageBreak/>
        <w:t>연중 11건의 모금 캠페인</w:t>
      </w:r>
      <w:r w:rsidR="00F14B54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페이지(정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기10, 긴급구호1)에 대한 제작 견적을 5건의 영상 제작(자체기획</w:t>
      </w:r>
      <w:r w:rsidR="00F14B54"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제작</w:t>
      </w:r>
      <w:r w:rsidRP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2, 편집3)을 포함해 제안</w:t>
      </w:r>
    </w:p>
    <w:p w14:paraId="1FA044AA" w14:textId="17A09FB8" w:rsidR="00BA3659" w:rsidRDefault="00BA3659" w:rsidP="00BA3659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관련한 광고 소재 제작 (배너, 카드, 영상 </w:t>
      </w:r>
      <w:r>
        <w:rPr>
          <w:rFonts w:asciiTheme="minorEastAsia" w:hAnsiTheme="minorEastAsia" w:cs="굴림"/>
          <w:kern w:val="0"/>
          <w:sz w:val="24"/>
          <w:szCs w:val="24"/>
          <w:lang w:bidi="ar-SA"/>
        </w:rPr>
        <w:t>–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위 5건의 베리에이션) 견적을 제안</w:t>
      </w:r>
    </w:p>
    <w:p w14:paraId="5636EE32" w14:textId="34E4FD04" w:rsidR="00BA3659" w:rsidRDefault="00BA3659" w:rsidP="00BA3659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관련한 투입인력 </w:t>
      </w:r>
      <w:r w:rsidR="005177D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직급/경력/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공수</w:t>
      </w:r>
      <w:r w:rsidR="005177D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등을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포함하고, 투입인력별 소속회사를 명기</w:t>
      </w:r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(인하우스 </w:t>
      </w:r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인력여부 필</w:t>
      </w:r>
      <w:r w:rsidR="0040583F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)</w:t>
      </w:r>
    </w:p>
    <w:p w14:paraId="34D33328" w14:textId="77777777" w:rsidR="00F14B54" w:rsidRPr="005177DD" w:rsidRDefault="00F14B54" w:rsidP="00F14B54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8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51D304A5" w14:textId="6F39FF6E" w:rsidR="00564834" w:rsidRPr="0040583F" w:rsidRDefault="00F14B54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광고 운영</w:t>
      </w:r>
      <w:r w:rsidR="005177DD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 xml:space="preserve"> 제안</w:t>
      </w:r>
    </w:p>
    <w:p w14:paraId="1B141648" w14:textId="142CFFEB" w:rsidR="0040583F" w:rsidRDefault="0040583F" w:rsidP="0040583F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위 1-(2)연계, 목표 달성 위한 매체 포트폴리오 제안을 매체별/월별 예산, CPD, CPA를 포함</w:t>
      </w:r>
      <w:r w:rsidR="005177D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해 견적 형태로 제안</w:t>
      </w:r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, </w:t>
      </w:r>
      <w:proofErr w:type="spellStart"/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미디어랩사를</w:t>
      </w:r>
      <w:proofErr w:type="spellEnd"/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통해 진행하는 매체의 수수료율 표기를 포함해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</w:t>
      </w:r>
      <w:r w:rsidR="001A013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견적 형태로 제출</w:t>
      </w:r>
    </w:p>
    <w:p w14:paraId="1826D8D6" w14:textId="197E03C9" w:rsidR="00564834" w:rsidRPr="0040583F" w:rsidRDefault="005177DD" w:rsidP="005177DD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위 (1)관련, DA매체별 현황 분석, 전략과 운영 방향을 매체 </w:t>
      </w:r>
      <w:proofErr w:type="spellStart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확장안</w:t>
      </w:r>
      <w:proofErr w:type="spellEnd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 유/무료 제휴 채널을 NGO레퍼런스 포함해 제안</w:t>
      </w:r>
    </w:p>
    <w:p w14:paraId="67AD03ED" w14:textId="27093695" w:rsidR="00131038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SA매체별 현황 분석 및 전략과 운영 구조, 방향성을 제안</w:t>
      </w:r>
    </w:p>
    <w:p w14:paraId="7671D552" w14:textId="0DD40B1E" w:rsidR="00A01B14" w:rsidRDefault="00A01B14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관련한 </w:t>
      </w:r>
      <w:proofErr w:type="gramStart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데일리 /</w:t>
      </w:r>
      <w:proofErr w:type="gramEnd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기간,시점별 리포팅 방식과 데이터기반 최적화 운영 전략, 수행 방법, 제안사 최적화 이력/역량 등을 제안</w:t>
      </w:r>
    </w:p>
    <w:p w14:paraId="417D2F19" w14:textId="4EDD5ABC" w:rsidR="007804A9" w:rsidRPr="00564834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제휴 가능 </w:t>
      </w:r>
      <w:proofErr w:type="spellStart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인플루언서</w:t>
      </w:r>
      <w:proofErr w:type="spellEnd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, 파워블로거를 제안하고, 전략/운영 방향성 제안 </w:t>
      </w:r>
    </w:p>
    <w:p w14:paraId="25595845" w14:textId="57BFED29" w:rsidR="00564834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5. 관련 투입인력 직급/경력/공수 등을 포함하고 인력별 소속회사를 명기</w:t>
      </w:r>
    </w:p>
    <w:p w14:paraId="0FDC340C" w14:textId="4ADEF3EF" w:rsidR="005177DD" w:rsidRDefault="00131038" w:rsidP="005177DD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NGO</w:t>
      </w:r>
      <w:r w:rsidR="005177D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광고 운영 </w:t>
      </w:r>
      <w:proofErr w:type="gramStart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업력 /</w:t>
      </w:r>
      <w:proofErr w:type="gramEnd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NGO 광고주 </w:t>
      </w:r>
      <w:r w:rsidR="005177DD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운영 경력 있을 시 별도 소개 무방</w:t>
      </w:r>
    </w:p>
    <w:p w14:paraId="66F0BC7E" w14:textId="77777777" w:rsidR="005177DD" w:rsidRPr="005177DD" w:rsidRDefault="005177DD" w:rsidP="005177DD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6E9AD7A7" w14:textId="0C7CB5EA" w:rsidR="00D04BE1" w:rsidRPr="005177DD" w:rsidRDefault="005177DD" w:rsidP="005177DD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분석/개발</w:t>
      </w:r>
    </w:p>
    <w:p w14:paraId="6EEE48F0" w14:textId="2958931A" w:rsidR="00482E73" w:rsidRDefault="00A01B14" w:rsidP="00A01B14">
      <w:pPr>
        <w:pStyle w:val="a6"/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GTM </w:t>
      </w:r>
      <w:r w:rsidRPr="00A01B14">
        <w:rPr>
          <w:rFonts w:asciiTheme="minorEastAsia" w:hAnsiTheme="minorEastAsia" w:cs="굴림"/>
          <w:kern w:val="0"/>
          <w:sz w:val="24"/>
          <w:szCs w:val="24"/>
          <w:lang w:bidi="ar-SA"/>
        </w:rPr>
        <w:t>세팅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등 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분석 데이터 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운영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을 위한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일부 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분담 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요청에 대해, 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운영 방안과 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투입인력의 직급/경력/공수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(인력별 소속사)</w:t>
      </w:r>
      <w:r w:rsidRPr="00A01B14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등을 포함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해 제안</w:t>
      </w:r>
    </w:p>
    <w:p w14:paraId="494ED4EC" w14:textId="010F3837" w:rsidR="00A01B14" w:rsidRPr="00A01B14" w:rsidRDefault="00A01B14" w:rsidP="00A01B14">
      <w:pPr>
        <w:pStyle w:val="a6"/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광고주의 추후 개발 </w:t>
      </w:r>
      <w:r w:rsidR="00AE0B76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일부 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참여, 인수</w:t>
      </w:r>
      <w:r w:rsidR="00AE0B76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운영이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가능한 오픈형 연결데이터 대시보드 개발의 요구 조건/명세(2023.10월 이후 데이터를 포함 등, 광고주 별도 문의)를 이해하고, 구현 및 운영 위한 체계와 운영 방식, 계약기간 내 데이터 표시 운영 등을 위한 </w:t>
      </w:r>
      <w:proofErr w:type="spellStart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투입공수</w:t>
      </w:r>
      <w:proofErr w:type="spellEnd"/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, 견적 등을 명기</w:t>
      </w:r>
    </w:p>
    <w:p w14:paraId="780FCC43" w14:textId="04AB7ED8" w:rsidR="00A01B14" w:rsidRDefault="00A01B14" w:rsidP="00A01B14">
      <w:pPr>
        <w:pStyle w:val="a6"/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신규 응찰 참여사는 기존 호스팅</w:t>
      </w:r>
      <w:r w:rsidR="003F56C3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(카페24) 등을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인계 관리할 방안을 제안</w:t>
      </w:r>
      <w:r w:rsidR="003F56C3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하고 계약기간 위 4의 제작물의 호스팅, 개발소스 유지관리를 위한 견적 등을 견적에 포함하며, 운영 관련 제한/특이 사항이 있을 시 명기</w:t>
      </w:r>
    </w:p>
    <w:p w14:paraId="34835F1F" w14:textId="03CFCB39" w:rsidR="00A01B14" w:rsidRDefault="00A01B14" w:rsidP="00AE0B76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00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</w:p>
    <w:p w14:paraId="00B03FFE" w14:textId="6944F6B0" w:rsidR="00564834" w:rsidRPr="00AE0B76" w:rsidRDefault="00732063" w:rsidP="00AE0B76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 w:rsidRPr="00AE0B76">
        <w:rPr>
          <w:rFonts w:asciiTheme="minorEastAsia" w:hAnsiTheme="minorEastAsia" w:cs="굴림" w:hint="eastAsia"/>
          <w:b/>
          <w:bCs/>
          <w:kern w:val="0"/>
          <w:sz w:val="24"/>
          <w:szCs w:val="24"/>
          <w:lang w:bidi="ar-SA"/>
        </w:rPr>
        <w:t>기타</w:t>
      </w:r>
    </w:p>
    <w:p w14:paraId="13FF26A8" w14:textId="0F43ADCF" w:rsidR="00AE0B76" w:rsidRPr="00AE0B76" w:rsidRDefault="00FC2C27" w:rsidP="00AE0B76">
      <w:pPr>
        <w:pStyle w:val="a6"/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 w:val="24"/>
          <w:szCs w:val="24"/>
          <w:lang w:bidi="ar-SA"/>
        </w:rPr>
      </w:pP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기타 광고주와의 질의/답변, 설명 과정에서 도출, 확인되는 제안 포함 </w:t>
      </w:r>
      <w:r w:rsidR="00F67865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응찰 기업에서 자체 </w:t>
      </w:r>
      <w:proofErr w:type="gramStart"/>
      <w:r w:rsidR="00F67865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판단 하</w:t>
      </w:r>
      <w:proofErr w:type="gramEnd"/>
      <w:r w:rsidR="00F67865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 추가 제안이 필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요</w:t>
      </w:r>
      <w:r w:rsidR="00F67865"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 xml:space="preserve">하다고 판단이 되는 </w:t>
      </w:r>
      <w:r>
        <w:rPr>
          <w:rFonts w:asciiTheme="minorEastAsia" w:hAnsiTheme="minorEastAsia" w:cs="굴림" w:hint="eastAsia"/>
          <w:kern w:val="0"/>
          <w:sz w:val="24"/>
          <w:szCs w:val="24"/>
          <w:lang w:bidi="ar-SA"/>
        </w:rPr>
        <w:t>사항 또는 응찰자의 비영리 마케팅 수행 능력 입증에 기여가 될 것으로 자체 판단되는 사항의 경우, 제안에 포함을 권장</w:t>
      </w:r>
    </w:p>
    <w:sectPr w:rsidR="00AE0B76" w:rsidRPr="00AE0B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E41E" w14:textId="77777777" w:rsidR="00655968" w:rsidRDefault="00655968" w:rsidP="005D4B6E">
      <w:pPr>
        <w:spacing w:after="0" w:line="240" w:lineRule="auto"/>
      </w:pPr>
      <w:r>
        <w:separator/>
      </w:r>
    </w:p>
  </w:endnote>
  <w:endnote w:type="continuationSeparator" w:id="0">
    <w:p w14:paraId="08E9500A" w14:textId="77777777" w:rsidR="00655968" w:rsidRDefault="00655968" w:rsidP="005D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7B1D" w14:textId="77777777" w:rsidR="00655968" w:rsidRDefault="00655968" w:rsidP="005D4B6E">
      <w:pPr>
        <w:spacing w:after="0" w:line="240" w:lineRule="auto"/>
      </w:pPr>
      <w:r>
        <w:separator/>
      </w:r>
    </w:p>
  </w:footnote>
  <w:footnote w:type="continuationSeparator" w:id="0">
    <w:p w14:paraId="01E4064D" w14:textId="77777777" w:rsidR="00655968" w:rsidRDefault="00655968" w:rsidP="005D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1612"/>
    <w:multiLevelType w:val="multilevel"/>
    <w:tmpl w:val="AB2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55E1"/>
    <w:multiLevelType w:val="hybridMultilevel"/>
    <w:tmpl w:val="3A4C000E"/>
    <w:lvl w:ilvl="0" w:tplc="5194F30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AEC40EE"/>
    <w:multiLevelType w:val="multilevel"/>
    <w:tmpl w:val="3F08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224"/>
    <w:multiLevelType w:val="multilevel"/>
    <w:tmpl w:val="224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8013A"/>
    <w:multiLevelType w:val="hybridMultilevel"/>
    <w:tmpl w:val="7952A424"/>
    <w:lvl w:ilvl="0" w:tplc="D0AA7EB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CFF52A2"/>
    <w:multiLevelType w:val="multilevel"/>
    <w:tmpl w:val="B870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226D7"/>
    <w:multiLevelType w:val="multilevel"/>
    <w:tmpl w:val="921221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EastAsia" w:eastAsiaTheme="minorEastAsia" w:hAnsiTheme="minorEastAsia" w:cs="굴림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16CC0"/>
    <w:multiLevelType w:val="hybridMultilevel"/>
    <w:tmpl w:val="85C44910"/>
    <w:lvl w:ilvl="0" w:tplc="F756257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F7875D7"/>
    <w:multiLevelType w:val="hybridMultilevel"/>
    <w:tmpl w:val="12442F96"/>
    <w:lvl w:ilvl="0" w:tplc="040C0001">
      <w:start w:val="1"/>
      <w:numFmt w:val="bullet"/>
      <w:lvlText w:val=""/>
      <w:lvlJc w:val="left"/>
      <w:pPr>
        <w:ind w:left="17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9" w15:restartNumberingAfterBreak="0">
    <w:nsid w:val="53C866B6"/>
    <w:multiLevelType w:val="hybridMultilevel"/>
    <w:tmpl w:val="B61A992E"/>
    <w:lvl w:ilvl="0" w:tplc="1300249C">
      <w:start w:val="1"/>
      <w:numFmt w:val="decimal"/>
      <w:lvlText w:val="(%1)"/>
      <w:lvlJc w:val="left"/>
      <w:pPr>
        <w:ind w:left="880" w:hanging="440"/>
      </w:pPr>
      <w:rPr>
        <w:rFonts w:asciiTheme="minorEastAsia" w:eastAsiaTheme="minorEastAsia" w:hAnsiTheme="minorEastAsia" w:cs="굴림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0142864"/>
    <w:multiLevelType w:val="hybridMultilevel"/>
    <w:tmpl w:val="2B20C336"/>
    <w:lvl w:ilvl="0" w:tplc="7A56A104">
      <w:start w:val="1"/>
      <w:numFmt w:val="decimal"/>
      <w:lvlText w:val="(%1)"/>
      <w:lvlJc w:val="left"/>
      <w:pPr>
        <w:ind w:left="880" w:hanging="440"/>
      </w:pPr>
      <w:rPr>
        <w:rFonts w:asciiTheme="minorEastAsia" w:eastAsiaTheme="minorEastAsia" w:hAnsiTheme="minorEastAsia" w:cs="굴림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7B14FFC"/>
    <w:multiLevelType w:val="hybridMultilevel"/>
    <w:tmpl w:val="1088B05E"/>
    <w:lvl w:ilvl="0" w:tplc="30B84FD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AE91AE7"/>
    <w:multiLevelType w:val="multilevel"/>
    <w:tmpl w:val="B86C7FE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EastAsia" w:eastAsiaTheme="minorEastAsia" w:hAnsiTheme="minorEastAsia" w:cs="굴림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41302"/>
    <w:multiLevelType w:val="multilevel"/>
    <w:tmpl w:val="F56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9463">
    <w:abstractNumId w:val="12"/>
  </w:num>
  <w:num w:numId="2" w16cid:durableId="520751826">
    <w:abstractNumId w:val="13"/>
  </w:num>
  <w:num w:numId="3" w16cid:durableId="387874223">
    <w:abstractNumId w:val="6"/>
  </w:num>
  <w:num w:numId="4" w16cid:durableId="780300011">
    <w:abstractNumId w:val="0"/>
  </w:num>
  <w:num w:numId="5" w16cid:durableId="1165895366">
    <w:abstractNumId w:val="2"/>
  </w:num>
  <w:num w:numId="6" w16cid:durableId="1409380876">
    <w:abstractNumId w:val="5"/>
  </w:num>
  <w:num w:numId="7" w16cid:durableId="389767190">
    <w:abstractNumId w:val="3"/>
  </w:num>
  <w:num w:numId="8" w16cid:durableId="221452304">
    <w:abstractNumId w:val="10"/>
  </w:num>
  <w:num w:numId="9" w16cid:durableId="1748964951">
    <w:abstractNumId w:val="8"/>
  </w:num>
  <w:num w:numId="10" w16cid:durableId="1959529144">
    <w:abstractNumId w:val="9"/>
  </w:num>
  <w:num w:numId="11" w16cid:durableId="236403338">
    <w:abstractNumId w:val="7"/>
  </w:num>
  <w:num w:numId="12" w16cid:durableId="1436051038">
    <w:abstractNumId w:val="4"/>
  </w:num>
  <w:num w:numId="13" w16cid:durableId="1385832186">
    <w:abstractNumId w:val="11"/>
  </w:num>
  <w:num w:numId="14" w16cid:durableId="3959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34"/>
    <w:rsid w:val="000740E0"/>
    <w:rsid w:val="00085FE8"/>
    <w:rsid w:val="000E4441"/>
    <w:rsid w:val="001160F1"/>
    <w:rsid w:val="001228B0"/>
    <w:rsid w:val="00131038"/>
    <w:rsid w:val="00142A55"/>
    <w:rsid w:val="00186FA4"/>
    <w:rsid w:val="00197D5D"/>
    <w:rsid w:val="001A013D"/>
    <w:rsid w:val="001E5666"/>
    <w:rsid w:val="0023305E"/>
    <w:rsid w:val="00265041"/>
    <w:rsid w:val="002A56D5"/>
    <w:rsid w:val="003062FE"/>
    <w:rsid w:val="0036742E"/>
    <w:rsid w:val="003F1855"/>
    <w:rsid w:val="003F56C3"/>
    <w:rsid w:val="00400FA8"/>
    <w:rsid w:val="0040583F"/>
    <w:rsid w:val="00444D83"/>
    <w:rsid w:val="004523F7"/>
    <w:rsid w:val="00467170"/>
    <w:rsid w:val="00482E73"/>
    <w:rsid w:val="0050090E"/>
    <w:rsid w:val="005177DD"/>
    <w:rsid w:val="0056098F"/>
    <w:rsid w:val="00564834"/>
    <w:rsid w:val="005D4B6E"/>
    <w:rsid w:val="00613C88"/>
    <w:rsid w:val="00655968"/>
    <w:rsid w:val="0066702B"/>
    <w:rsid w:val="006C779A"/>
    <w:rsid w:val="00717249"/>
    <w:rsid w:val="00732063"/>
    <w:rsid w:val="00764FDB"/>
    <w:rsid w:val="007804A9"/>
    <w:rsid w:val="008860CD"/>
    <w:rsid w:val="008C2D04"/>
    <w:rsid w:val="008D3AE0"/>
    <w:rsid w:val="00927C27"/>
    <w:rsid w:val="0095241C"/>
    <w:rsid w:val="00A01B14"/>
    <w:rsid w:val="00A23801"/>
    <w:rsid w:val="00A832B3"/>
    <w:rsid w:val="00A910B2"/>
    <w:rsid w:val="00AE0B76"/>
    <w:rsid w:val="00B53B52"/>
    <w:rsid w:val="00B83BF5"/>
    <w:rsid w:val="00BA3659"/>
    <w:rsid w:val="00BC5CB4"/>
    <w:rsid w:val="00C440FC"/>
    <w:rsid w:val="00CD42DD"/>
    <w:rsid w:val="00D04BE1"/>
    <w:rsid w:val="00D27D37"/>
    <w:rsid w:val="00D62A3B"/>
    <w:rsid w:val="00D97562"/>
    <w:rsid w:val="00DC37C1"/>
    <w:rsid w:val="00E8139B"/>
    <w:rsid w:val="00F14B54"/>
    <w:rsid w:val="00F67865"/>
    <w:rsid w:val="00FC1E27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95DAB"/>
  <w15:chartTrackingRefBased/>
  <w15:docId w15:val="{B85245FE-EF99-4227-AA05-EE11AD7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4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4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4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4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4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4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4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64834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564834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Char">
    <w:name w:val="제목 3 Char"/>
    <w:basedOn w:val="a0"/>
    <w:link w:val="3"/>
    <w:uiPriority w:val="9"/>
    <w:semiHidden/>
    <w:rsid w:val="00564834"/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character" w:customStyle="1" w:styleId="4Char">
    <w:name w:val="제목 4 Char"/>
    <w:basedOn w:val="a0"/>
    <w:link w:val="4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6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Char">
    <w:name w:val="제목 Char"/>
    <w:basedOn w:val="a0"/>
    <w:link w:val="a3"/>
    <w:uiPriority w:val="10"/>
    <w:rsid w:val="005648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4">
    <w:name w:val="Subtitle"/>
    <w:basedOn w:val="a"/>
    <w:next w:val="a"/>
    <w:link w:val="Char0"/>
    <w:uiPriority w:val="11"/>
    <w:qFormat/>
    <w:rsid w:val="0056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Char0">
    <w:name w:val="부제 Char"/>
    <w:basedOn w:val="a0"/>
    <w:link w:val="a4"/>
    <w:uiPriority w:val="11"/>
    <w:rsid w:val="0056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5">
    <w:name w:val="Quote"/>
    <w:basedOn w:val="a"/>
    <w:next w:val="a"/>
    <w:link w:val="Char1"/>
    <w:uiPriority w:val="29"/>
    <w:qFormat/>
    <w:rsid w:val="0056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64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4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4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64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483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5648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:lang w:bidi="ar-SA"/>
    </w:rPr>
  </w:style>
  <w:style w:type="character" w:styleId="ab">
    <w:name w:val="Strong"/>
    <w:basedOn w:val="a0"/>
    <w:uiPriority w:val="22"/>
    <w:qFormat/>
    <w:rsid w:val="00564834"/>
    <w:rPr>
      <w:b/>
      <w:bCs/>
    </w:rPr>
  </w:style>
  <w:style w:type="character" w:styleId="ac">
    <w:name w:val="Hyperlink"/>
    <w:basedOn w:val="a0"/>
    <w:uiPriority w:val="99"/>
    <w:unhideWhenUsed/>
    <w:rsid w:val="00764F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4FDB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5D4B6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5D4B6E"/>
  </w:style>
  <w:style w:type="paragraph" w:styleId="af">
    <w:name w:val="footer"/>
    <w:basedOn w:val="a"/>
    <w:link w:val="Char4"/>
    <w:uiPriority w:val="99"/>
    <w:unhideWhenUsed/>
    <w:rsid w:val="005D4B6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5D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Lee</dc:creator>
  <cp:keywords/>
  <dc:description/>
  <cp:lastModifiedBy>Seungbin Pang</cp:lastModifiedBy>
  <cp:revision>6</cp:revision>
  <dcterms:created xsi:type="dcterms:W3CDTF">2024-09-27T05:27:00Z</dcterms:created>
  <dcterms:modified xsi:type="dcterms:W3CDTF">2024-09-29T23:55:00Z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a7a4f829-f794-4c58-91c6-3db610b0fd4f</vt:lpwstr>
  </property>
</Properties>
</file>