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4EF94" w14:textId="77777777" w:rsidR="00AB5DF3" w:rsidRPr="00F0582A" w:rsidRDefault="00AB5DF3" w:rsidP="00AB5DF3">
      <w:pPr>
        <w:jc w:val="center"/>
        <w:rPr>
          <w:rFonts w:ascii="Arial" w:eastAsia="Times New Roman" w:hAnsi="Arial" w:cs="Arial"/>
          <w:b/>
          <w:noProof/>
          <w:color w:val="333333"/>
        </w:rPr>
      </w:pPr>
      <w:r w:rsidRPr="00F0582A">
        <w:rPr>
          <w:rFonts w:ascii="Arial" w:eastAsia="Times New Roman" w:hAnsi="Arial" w:cs="Arial"/>
          <w:b/>
          <w:noProof/>
          <w:color w:val="333333"/>
        </w:rPr>
        <w:t>International Rescue Committee</w:t>
      </w:r>
    </w:p>
    <w:p w14:paraId="45A7F295" w14:textId="2E90836B" w:rsidR="00AB5DF3" w:rsidRPr="00F0582A" w:rsidRDefault="00366974" w:rsidP="00AB5DF3">
      <w:pPr>
        <w:jc w:val="center"/>
        <w:rPr>
          <w:rFonts w:ascii="Arial" w:eastAsia="Times New Roman" w:hAnsi="Arial" w:cs="Arial"/>
          <w:b/>
          <w:noProof/>
          <w:color w:val="333333"/>
        </w:rPr>
      </w:pPr>
      <w:r w:rsidRPr="00F0582A">
        <w:rPr>
          <w:rFonts w:ascii="Arial" w:eastAsia="Times New Roman" w:hAnsi="Arial" w:cs="Arial"/>
          <w:b/>
          <w:noProof/>
          <w:color w:val="333333"/>
        </w:rPr>
        <w:t>E-Learning Platform &amp; Content Digitizing in Ivory Coast</w:t>
      </w:r>
    </w:p>
    <w:p w14:paraId="57121498" w14:textId="77777777" w:rsidR="00AB5DF3" w:rsidRPr="00F0582A" w:rsidRDefault="00AB5DF3" w:rsidP="00AB5DF3">
      <w:pPr>
        <w:jc w:val="center"/>
        <w:rPr>
          <w:rFonts w:ascii="Arial" w:eastAsia="Times New Roman" w:hAnsi="Arial" w:cs="Arial"/>
          <w:b/>
          <w:noProof/>
          <w:color w:val="333333"/>
        </w:rPr>
      </w:pPr>
      <w:r w:rsidRPr="00F0582A">
        <w:rPr>
          <w:rFonts w:ascii="Arial" w:eastAsia="Times New Roman" w:hAnsi="Arial" w:cs="Arial"/>
          <w:b/>
          <w:noProof/>
          <w:color w:val="333333"/>
        </w:rPr>
        <w:t xml:space="preserve">Request for Information  </w:t>
      </w:r>
    </w:p>
    <w:p w14:paraId="6BACFC95" w14:textId="77777777" w:rsidR="00AB5DF3" w:rsidRPr="00F0582A" w:rsidRDefault="00AB5DF3" w:rsidP="00AB5DF3">
      <w:pPr>
        <w:jc w:val="center"/>
        <w:rPr>
          <w:rFonts w:ascii="Arial" w:eastAsia="Times New Roman" w:hAnsi="Arial" w:cs="Arial"/>
          <w:noProof/>
          <w:color w:val="333333"/>
        </w:rPr>
      </w:pPr>
      <w:r w:rsidRPr="00F0582A">
        <w:rPr>
          <w:rFonts w:ascii="Arial" w:eastAsia="Times New Roman" w:hAnsi="Arial" w:cs="Arial"/>
          <w:noProof/>
          <w:color w:val="333333"/>
        </w:rPr>
        <w:drawing>
          <wp:anchor distT="0" distB="0" distL="114300" distR="114300" simplePos="0" relativeHeight="251659264" behindDoc="0" locked="0" layoutInCell="1" allowOverlap="1" wp14:anchorId="09883372" wp14:editId="492A489F">
            <wp:simplePos x="0" y="0"/>
            <wp:positionH relativeFrom="margin">
              <wp:align>center</wp:align>
            </wp:positionH>
            <wp:positionV relativeFrom="margin">
              <wp:align>center</wp:align>
            </wp:positionV>
            <wp:extent cx="1524000" cy="2028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8">
                      <a:extLst>
                        <a:ext uri="{28A0092B-C50C-407E-A947-70E740481C1C}">
                          <a14:useLocalDpi xmlns:a14="http://schemas.microsoft.com/office/drawing/2010/main" val="0"/>
                        </a:ext>
                      </a:extLst>
                    </a:blip>
                    <a:stretch>
                      <a:fillRect/>
                    </a:stretch>
                  </pic:blipFill>
                  <pic:spPr>
                    <a:xfrm>
                      <a:off x="0" y="0"/>
                      <a:ext cx="1524000" cy="2028825"/>
                    </a:xfrm>
                    <a:prstGeom prst="rect">
                      <a:avLst/>
                    </a:prstGeom>
                  </pic:spPr>
                </pic:pic>
              </a:graphicData>
            </a:graphic>
          </wp:anchor>
        </w:drawing>
      </w:r>
      <w:r w:rsidRPr="00F0582A">
        <w:rPr>
          <w:rFonts w:ascii="Arial" w:eastAsia="Times New Roman" w:hAnsi="Arial" w:cs="Arial"/>
          <w:color w:val="333333"/>
        </w:rPr>
        <w:br w:type="page"/>
      </w:r>
    </w:p>
    <w:p w14:paraId="6662D983" w14:textId="2866222D" w:rsidR="00523855" w:rsidRPr="00F0582A" w:rsidRDefault="00523855" w:rsidP="00523855">
      <w:pPr>
        <w:shd w:val="clear" w:color="auto" w:fill="FFFFFF"/>
        <w:spacing w:after="330" w:line="300" w:lineRule="atLeast"/>
        <w:textAlignment w:val="baseline"/>
        <w:rPr>
          <w:rFonts w:ascii="Arial" w:eastAsia="Times New Roman" w:hAnsi="Arial" w:cs="Arial"/>
          <w:color w:val="333333"/>
        </w:rPr>
      </w:pPr>
      <w:r w:rsidRPr="00F0582A">
        <w:rPr>
          <w:rFonts w:ascii="Arial" w:eastAsia="Times New Roman" w:hAnsi="Arial" w:cs="Arial"/>
          <w:color w:val="333333"/>
        </w:rPr>
        <w:lastRenderedPageBreak/>
        <w:t xml:space="preserve">The International Rescue Committee (IRC), a non-profit humanitarian organization, is requesting information from successful and innovative </w:t>
      </w:r>
      <w:r w:rsidR="00E15A5A" w:rsidRPr="00F0582A">
        <w:rPr>
          <w:rFonts w:ascii="Arial" w:eastAsia="Times New Roman" w:hAnsi="Arial" w:cs="Arial"/>
          <w:color w:val="333333"/>
        </w:rPr>
        <w:t xml:space="preserve">e-learning platform </w:t>
      </w:r>
      <w:r w:rsidRPr="00F0582A">
        <w:rPr>
          <w:rFonts w:ascii="Arial" w:eastAsia="Times New Roman" w:hAnsi="Arial" w:cs="Arial"/>
          <w:color w:val="333333"/>
        </w:rPr>
        <w:t xml:space="preserve">design and </w:t>
      </w:r>
      <w:r w:rsidR="00E15A5A" w:rsidRPr="00F0582A">
        <w:rPr>
          <w:rFonts w:ascii="Arial" w:eastAsia="Times New Roman" w:hAnsi="Arial" w:cs="Arial"/>
          <w:color w:val="333333"/>
        </w:rPr>
        <w:t xml:space="preserve">digital learning content </w:t>
      </w:r>
      <w:r w:rsidRPr="00F0582A">
        <w:rPr>
          <w:rFonts w:ascii="Arial" w:eastAsia="Times New Roman" w:hAnsi="Arial" w:cs="Arial"/>
          <w:color w:val="333333"/>
        </w:rPr>
        <w:t xml:space="preserve">development suppliers with demonstrated capability to support, enhance and continuously improve the IRC’s </w:t>
      </w:r>
      <w:r w:rsidR="00E15A5A" w:rsidRPr="00F0582A">
        <w:rPr>
          <w:rFonts w:ascii="Arial" w:eastAsia="Times New Roman" w:hAnsi="Arial" w:cs="Arial"/>
          <w:color w:val="333333"/>
        </w:rPr>
        <w:t>program ‘Pro-</w:t>
      </w:r>
      <w:proofErr w:type="spellStart"/>
      <w:r w:rsidR="00E15A5A" w:rsidRPr="00F0582A">
        <w:rPr>
          <w:rFonts w:ascii="Arial" w:eastAsia="Times New Roman" w:hAnsi="Arial" w:cs="Arial"/>
          <w:color w:val="333333"/>
        </w:rPr>
        <w:t>Jeunes</w:t>
      </w:r>
      <w:proofErr w:type="spellEnd"/>
      <w:r w:rsidR="00E15A5A" w:rsidRPr="00F0582A">
        <w:rPr>
          <w:rFonts w:ascii="Arial" w:eastAsia="Times New Roman" w:hAnsi="Arial" w:cs="Arial"/>
          <w:color w:val="333333"/>
        </w:rPr>
        <w:t xml:space="preserve"> which seeks to promote youth employability and entrepreneurship in Ivory Coast</w:t>
      </w:r>
      <w:r w:rsidRPr="00F0582A">
        <w:rPr>
          <w:rFonts w:ascii="Arial" w:eastAsia="Times New Roman" w:hAnsi="Arial" w:cs="Arial"/>
          <w:color w:val="333333"/>
        </w:rPr>
        <w:t>.</w:t>
      </w:r>
    </w:p>
    <w:p w14:paraId="05C55114" w14:textId="44AB46FB" w:rsidR="00663E4A" w:rsidRPr="00F0582A" w:rsidRDefault="00523855" w:rsidP="00663E4A">
      <w:pPr>
        <w:shd w:val="clear" w:color="auto" w:fill="FFFFFF" w:themeFill="background1"/>
        <w:spacing w:after="330" w:line="300" w:lineRule="atLeast"/>
        <w:textAlignment w:val="baseline"/>
        <w:rPr>
          <w:rFonts w:ascii="Arial" w:eastAsia="Georgia,Times New Roman" w:hAnsi="Arial" w:cs="Arial"/>
          <w:color w:val="333333"/>
        </w:rPr>
      </w:pPr>
      <w:r w:rsidRPr="00F0582A">
        <w:rPr>
          <w:rFonts w:ascii="Arial" w:eastAsia="Georgia,Times New Roman" w:hAnsi="Arial" w:cs="Arial"/>
          <w:color w:val="333333"/>
        </w:rPr>
        <w:t xml:space="preserve">We are seeking a professional organization than can </w:t>
      </w:r>
      <w:r w:rsidR="00E15A5A" w:rsidRPr="00F0582A">
        <w:rPr>
          <w:rFonts w:ascii="Arial" w:eastAsia="Georgia,Times New Roman" w:hAnsi="Arial" w:cs="Arial"/>
          <w:color w:val="333333"/>
        </w:rPr>
        <w:t>support the digitizing of foundational skills building curricula on entrepreneurs</w:t>
      </w:r>
      <w:r w:rsidR="008A5C0D">
        <w:rPr>
          <w:rFonts w:ascii="Arial" w:eastAsia="Georgia,Times New Roman" w:hAnsi="Arial" w:cs="Arial"/>
          <w:color w:val="333333"/>
        </w:rPr>
        <w:t>hip and employability for youth</w:t>
      </w:r>
      <w:r w:rsidR="00E15A5A" w:rsidRPr="00F0582A">
        <w:rPr>
          <w:rFonts w:ascii="Arial" w:eastAsia="Georgia,Times New Roman" w:hAnsi="Arial" w:cs="Arial"/>
          <w:color w:val="333333"/>
        </w:rPr>
        <w:t xml:space="preserve"> in Abidjan and rural areas of </w:t>
      </w:r>
      <w:r w:rsidR="00F0582A" w:rsidRPr="00F0582A">
        <w:rPr>
          <w:rFonts w:ascii="Arial" w:eastAsia="Georgia,Times New Roman" w:hAnsi="Arial" w:cs="Arial"/>
          <w:color w:val="333333"/>
        </w:rPr>
        <w:t>Northern</w:t>
      </w:r>
      <w:r w:rsidR="00E15A5A" w:rsidRPr="00F0582A">
        <w:rPr>
          <w:rFonts w:ascii="Arial" w:eastAsia="Georgia,Times New Roman" w:hAnsi="Arial" w:cs="Arial"/>
          <w:color w:val="333333"/>
        </w:rPr>
        <w:t xml:space="preserve"> Ivory Coast as well as the content delivery through a context suitable e-learning platform that also facilitated interactive mentorship/coaching</w:t>
      </w:r>
      <w:r w:rsidR="00AF2252" w:rsidRPr="00F0582A">
        <w:rPr>
          <w:rFonts w:ascii="Arial" w:eastAsia="Georgia,Times New Roman" w:hAnsi="Arial" w:cs="Arial"/>
          <w:color w:val="333333"/>
        </w:rPr>
        <w:t>.</w:t>
      </w:r>
    </w:p>
    <w:p w14:paraId="7E4C803F" w14:textId="77777777" w:rsidR="00663E4A" w:rsidRPr="00F0582A" w:rsidRDefault="00663E4A" w:rsidP="00663E4A">
      <w:pPr>
        <w:shd w:val="clear" w:color="auto" w:fill="FFFFFF"/>
        <w:spacing w:after="0" w:line="300" w:lineRule="atLeast"/>
        <w:textAlignment w:val="baseline"/>
        <w:rPr>
          <w:rFonts w:ascii="Arial" w:eastAsia="Times New Roman" w:hAnsi="Arial" w:cs="Arial"/>
          <w:color w:val="333333"/>
        </w:rPr>
      </w:pPr>
      <w:r w:rsidRPr="00F0582A">
        <w:rPr>
          <w:rFonts w:ascii="Arial" w:eastAsia="Times New Roman" w:hAnsi="Arial" w:cs="Arial"/>
          <w:b/>
          <w:bCs/>
          <w:color w:val="333333"/>
          <w:bdr w:val="none" w:sz="0" w:space="0" w:color="auto" w:frame="1"/>
        </w:rPr>
        <w:t>Background</w:t>
      </w:r>
    </w:p>
    <w:p w14:paraId="53E7CA66" w14:textId="68D35074" w:rsidR="00663E4A" w:rsidRPr="00F0582A" w:rsidRDefault="00663E4A" w:rsidP="00663E4A">
      <w:pPr>
        <w:shd w:val="clear" w:color="auto" w:fill="FFFFFF"/>
        <w:spacing w:after="0" w:line="300" w:lineRule="atLeast"/>
        <w:textAlignment w:val="baseline"/>
        <w:rPr>
          <w:rStyle w:val="Hyperlink"/>
          <w:rFonts w:ascii="Arial" w:eastAsia="Times New Roman" w:hAnsi="Arial" w:cs="Arial"/>
        </w:rPr>
      </w:pPr>
      <w:r w:rsidRPr="00F0582A">
        <w:rPr>
          <w:rFonts w:ascii="Arial" w:eastAsia="Times New Roman" w:hAnsi="Arial" w:cs="Arial"/>
          <w:color w:val="333333"/>
        </w:rPr>
        <w:t xml:space="preserve">The International Rescue Committee responds to the world’s worst humanitarian crises, helping to restore health, safety, education, economic wellbeing, and power to people devastated by conflict and disaster. Founded in 1933 at the call of Albert Einstein, the IRC is at work in over 40 countries and 26 U.S. cities helping people to survive, reclaim control of their future and strengthen their communities. For more information regarding The IRC visit our website at </w:t>
      </w:r>
      <w:hyperlink r:id="rId9" w:history="1">
        <w:r w:rsidRPr="00F0582A">
          <w:rPr>
            <w:rStyle w:val="Hyperlink"/>
            <w:rFonts w:ascii="Arial" w:eastAsia="Times New Roman" w:hAnsi="Arial" w:cs="Arial"/>
          </w:rPr>
          <w:t>www.rescue.org</w:t>
        </w:r>
      </w:hyperlink>
    </w:p>
    <w:p w14:paraId="2E284482" w14:textId="77777777" w:rsidR="00F54DAB" w:rsidRPr="00F0582A" w:rsidRDefault="00F54DAB" w:rsidP="00663E4A">
      <w:pPr>
        <w:shd w:val="clear" w:color="auto" w:fill="FFFFFF"/>
        <w:spacing w:after="0" w:line="300" w:lineRule="atLeast"/>
        <w:textAlignment w:val="baseline"/>
        <w:rPr>
          <w:rStyle w:val="Hyperlink"/>
          <w:rFonts w:ascii="Arial" w:eastAsia="Times New Roman" w:hAnsi="Arial" w:cs="Arial"/>
        </w:rPr>
      </w:pPr>
    </w:p>
    <w:p w14:paraId="59D8ECF7" w14:textId="1AEE1A17" w:rsidR="00F54DAB" w:rsidRPr="00F0582A" w:rsidRDefault="00F54DAB" w:rsidP="00663E4A">
      <w:pPr>
        <w:shd w:val="clear" w:color="auto" w:fill="FFFFFF"/>
        <w:spacing w:after="0" w:line="300" w:lineRule="atLeast"/>
        <w:textAlignment w:val="baseline"/>
        <w:rPr>
          <w:rFonts w:ascii="Arial" w:eastAsia="Times New Roman" w:hAnsi="Arial" w:cs="Arial"/>
          <w:color w:val="333333"/>
        </w:rPr>
      </w:pPr>
      <w:r w:rsidRPr="00F0582A">
        <w:rPr>
          <w:rFonts w:ascii="Arial" w:eastAsia="Times New Roman" w:hAnsi="Arial" w:cs="Arial"/>
          <w:color w:val="333333"/>
        </w:rPr>
        <w:t>The Pro-</w:t>
      </w:r>
      <w:proofErr w:type="spellStart"/>
      <w:r w:rsidRPr="00F0582A">
        <w:rPr>
          <w:rFonts w:ascii="Arial" w:eastAsia="Times New Roman" w:hAnsi="Arial" w:cs="Arial"/>
          <w:color w:val="333333"/>
        </w:rPr>
        <w:t>Jeunes</w:t>
      </w:r>
      <w:proofErr w:type="spellEnd"/>
      <w:r w:rsidRPr="00F0582A">
        <w:rPr>
          <w:rFonts w:ascii="Arial" w:eastAsia="Times New Roman" w:hAnsi="Arial" w:cs="Arial"/>
          <w:color w:val="333333"/>
        </w:rPr>
        <w:t xml:space="preserve"> project will be a project implemented over the course of 5 years in urban Abidjan as well as in rural areas of northern Ivory Coast. The targeted youth will undergo three Phases, namely </w:t>
      </w:r>
      <w:r w:rsidR="00365A73" w:rsidRPr="00F0582A">
        <w:rPr>
          <w:rFonts w:ascii="Arial" w:eastAsia="Times New Roman" w:hAnsi="Arial" w:cs="Arial"/>
          <w:color w:val="333333"/>
        </w:rPr>
        <w:t xml:space="preserve">Phase 1 - </w:t>
      </w:r>
      <w:r w:rsidRPr="00F0582A">
        <w:rPr>
          <w:rFonts w:ascii="Arial" w:eastAsia="Times New Roman" w:hAnsi="Arial" w:cs="Arial"/>
          <w:color w:val="333333"/>
        </w:rPr>
        <w:t xml:space="preserve">foundational skills building, </w:t>
      </w:r>
      <w:r w:rsidR="00365A73" w:rsidRPr="00F0582A">
        <w:rPr>
          <w:rFonts w:ascii="Arial" w:eastAsia="Times New Roman" w:hAnsi="Arial" w:cs="Arial"/>
          <w:color w:val="333333"/>
        </w:rPr>
        <w:t xml:space="preserve">Phase 2 - </w:t>
      </w:r>
      <w:r w:rsidRPr="00F0582A">
        <w:rPr>
          <w:rFonts w:ascii="Arial" w:eastAsia="Times New Roman" w:hAnsi="Arial" w:cs="Arial"/>
          <w:color w:val="333333"/>
        </w:rPr>
        <w:t xml:space="preserve">vocational skills, employment or entrepreneurial skill building through coaching and mentoring </w:t>
      </w:r>
      <w:r w:rsidR="00365A73" w:rsidRPr="00F0582A">
        <w:rPr>
          <w:rFonts w:ascii="Arial" w:eastAsia="Times New Roman" w:hAnsi="Arial" w:cs="Arial"/>
          <w:color w:val="333333"/>
        </w:rPr>
        <w:t xml:space="preserve">depending on the pathway each individual youth is assigned and Phase 3 - </w:t>
      </w:r>
      <w:r w:rsidRPr="00F0582A">
        <w:rPr>
          <w:rFonts w:ascii="Arial" w:eastAsia="Times New Roman" w:hAnsi="Arial" w:cs="Arial"/>
          <w:color w:val="333333"/>
        </w:rPr>
        <w:t xml:space="preserve">a business start-up and </w:t>
      </w:r>
      <w:r w:rsidR="00365A73" w:rsidRPr="00F0582A">
        <w:rPr>
          <w:rFonts w:ascii="Arial" w:eastAsia="Times New Roman" w:hAnsi="Arial" w:cs="Arial"/>
          <w:color w:val="333333"/>
        </w:rPr>
        <w:t>employment start phase</w:t>
      </w:r>
      <w:r w:rsidR="00E74537">
        <w:rPr>
          <w:rFonts w:ascii="Arial" w:eastAsia="Times New Roman" w:hAnsi="Arial" w:cs="Arial"/>
          <w:color w:val="333333"/>
        </w:rPr>
        <w:t>. Details on the project can be found in Annex A.</w:t>
      </w:r>
    </w:p>
    <w:p w14:paraId="5A48C359" w14:textId="77777777" w:rsidR="00365A73" w:rsidRPr="00F0582A" w:rsidRDefault="00365A73" w:rsidP="00663E4A">
      <w:pPr>
        <w:shd w:val="clear" w:color="auto" w:fill="FFFFFF"/>
        <w:spacing w:after="0" w:line="300" w:lineRule="atLeast"/>
        <w:textAlignment w:val="baseline"/>
        <w:rPr>
          <w:rFonts w:ascii="Arial" w:eastAsia="Times New Roman" w:hAnsi="Arial" w:cs="Arial"/>
          <w:color w:val="333333"/>
        </w:rPr>
      </w:pPr>
    </w:p>
    <w:p w14:paraId="0E78CC91" w14:textId="5325D401" w:rsidR="00523855" w:rsidRPr="00F0582A" w:rsidRDefault="00F54DAB" w:rsidP="00523855">
      <w:pPr>
        <w:shd w:val="clear" w:color="auto" w:fill="FFFFFF"/>
        <w:spacing w:after="0" w:line="300" w:lineRule="atLeast"/>
        <w:textAlignment w:val="baseline"/>
        <w:rPr>
          <w:rFonts w:ascii="Arial" w:eastAsia="Times New Roman" w:hAnsi="Arial" w:cs="Arial"/>
          <w:color w:val="333333"/>
        </w:rPr>
      </w:pPr>
      <w:r w:rsidRPr="00F0582A">
        <w:rPr>
          <w:rFonts w:ascii="Arial" w:eastAsia="Times New Roman" w:hAnsi="Arial" w:cs="Arial"/>
          <w:b/>
          <w:bCs/>
          <w:color w:val="333333"/>
          <w:bdr w:val="none" w:sz="0" w:space="0" w:color="auto" w:frame="1"/>
        </w:rPr>
        <w:t xml:space="preserve">RFI </w:t>
      </w:r>
      <w:r w:rsidR="00523855" w:rsidRPr="00F0582A">
        <w:rPr>
          <w:rFonts w:ascii="Arial" w:eastAsia="Times New Roman" w:hAnsi="Arial" w:cs="Arial"/>
          <w:b/>
          <w:bCs/>
          <w:color w:val="333333"/>
          <w:bdr w:val="none" w:sz="0" w:space="0" w:color="auto" w:frame="1"/>
        </w:rPr>
        <w:t>Objective</w:t>
      </w:r>
    </w:p>
    <w:p w14:paraId="4B4C82F5" w14:textId="3048993B" w:rsidR="00523855" w:rsidRPr="00F0582A" w:rsidRDefault="00523855" w:rsidP="00FB1E65">
      <w:pPr>
        <w:shd w:val="clear" w:color="auto" w:fill="FFFFFF" w:themeFill="background1"/>
        <w:spacing w:after="330" w:line="300" w:lineRule="atLeast"/>
        <w:textAlignment w:val="baseline"/>
        <w:rPr>
          <w:rFonts w:ascii="Arial" w:eastAsia="Times New Roman" w:hAnsi="Arial" w:cs="Arial"/>
          <w:color w:val="333333"/>
        </w:rPr>
      </w:pPr>
      <w:r w:rsidRPr="00F0582A">
        <w:rPr>
          <w:rFonts w:ascii="Arial" w:eastAsia="Georgia,Times New Roman" w:hAnsi="Arial" w:cs="Arial"/>
          <w:color w:val="333333"/>
        </w:rPr>
        <w:t xml:space="preserve">This RFI is intended to gather information that </w:t>
      </w:r>
      <w:r w:rsidR="00576322" w:rsidRPr="00F0582A">
        <w:rPr>
          <w:rFonts w:ascii="Arial" w:eastAsia="Georgia,Times New Roman" w:hAnsi="Arial" w:cs="Arial"/>
          <w:color w:val="333333"/>
        </w:rPr>
        <w:t xml:space="preserve">may </w:t>
      </w:r>
      <w:r w:rsidRPr="00F0582A">
        <w:rPr>
          <w:rFonts w:ascii="Arial" w:eastAsia="Georgia,Times New Roman" w:hAnsi="Arial" w:cs="Arial"/>
          <w:color w:val="333333"/>
        </w:rPr>
        <w:t>assist in the development of a future procurement process.</w:t>
      </w:r>
    </w:p>
    <w:p w14:paraId="060C7EAD" w14:textId="29E0B311" w:rsidR="00F54DAB" w:rsidRPr="00F0582A" w:rsidRDefault="00523855" w:rsidP="00523855">
      <w:pPr>
        <w:shd w:val="clear" w:color="auto" w:fill="FFFFFF"/>
        <w:spacing w:after="330" w:line="300" w:lineRule="atLeast"/>
        <w:textAlignment w:val="baseline"/>
        <w:rPr>
          <w:rFonts w:ascii="Arial" w:eastAsia="Times New Roman" w:hAnsi="Arial" w:cs="Arial"/>
          <w:color w:val="333333"/>
        </w:rPr>
      </w:pPr>
      <w:r w:rsidRPr="00F0582A">
        <w:rPr>
          <w:rFonts w:ascii="Arial" w:eastAsia="Times New Roman" w:hAnsi="Arial" w:cs="Arial"/>
          <w:color w:val="333333"/>
        </w:rPr>
        <w:t xml:space="preserve">The IRC </w:t>
      </w:r>
      <w:r w:rsidR="00382EB1" w:rsidRPr="00F0582A">
        <w:rPr>
          <w:rFonts w:ascii="Arial" w:eastAsia="Times New Roman" w:hAnsi="Arial" w:cs="Arial"/>
          <w:color w:val="333333"/>
        </w:rPr>
        <w:t xml:space="preserve">currently </w:t>
      </w:r>
      <w:r w:rsidR="00E15A5A" w:rsidRPr="00F0582A">
        <w:rPr>
          <w:rFonts w:ascii="Arial" w:eastAsia="Times New Roman" w:hAnsi="Arial" w:cs="Arial"/>
          <w:color w:val="333333"/>
        </w:rPr>
        <w:t>uses tested curricula</w:t>
      </w:r>
      <w:r w:rsidR="008B2BBE">
        <w:rPr>
          <w:rFonts w:ascii="Arial" w:eastAsia="Times New Roman" w:hAnsi="Arial" w:cs="Arial"/>
          <w:color w:val="333333"/>
        </w:rPr>
        <w:t xml:space="preserve"> (see link in Annex A)</w:t>
      </w:r>
      <w:r w:rsidR="005758BD">
        <w:rPr>
          <w:rFonts w:ascii="Arial" w:eastAsia="Times New Roman" w:hAnsi="Arial" w:cs="Arial"/>
          <w:color w:val="333333"/>
        </w:rPr>
        <w:t xml:space="preserve"> to train</w:t>
      </w:r>
      <w:r w:rsidR="00E15A5A" w:rsidRPr="00F0582A">
        <w:rPr>
          <w:rFonts w:ascii="Arial" w:eastAsia="Times New Roman" w:hAnsi="Arial" w:cs="Arial"/>
          <w:color w:val="333333"/>
        </w:rPr>
        <w:t xml:space="preserve"> youth in basic employability and entrepreneurship skills through regular in-class training. The Pro-</w:t>
      </w:r>
      <w:proofErr w:type="spellStart"/>
      <w:r w:rsidR="00E15A5A" w:rsidRPr="00F0582A">
        <w:rPr>
          <w:rFonts w:ascii="Arial" w:eastAsia="Times New Roman" w:hAnsi="Arial" w:cs="Arial"/>
          <w:color w:val="333333"/>
        </w:rPr>
        <w:t>Jeunes</w:t>
      </w:r>
      <w:proofErr w:type="spellEnd"/>
      <w:r w:rsidR="00E15A5A" w:rsidRPr="00F0582A">
        <w:rPr>
          <w:rFonts w:ascii="Arial" w:eastAsia="Times New Roman" w:hAnsi="Arial" w:cs="Arial"/>
          <w:color w:val="333333"/>
        </w:rPr>
        <w:t xml:space="preserve"> project seeks to make this training available through a highly interactive digitized version of the curricula on an e-learning platform which can be used in both urban and rural areas of Ivory Coast with predominantly remote support from coaches</w:t>
      </w:r>
      <w:r w:rsidR="005758BD">
        <w:rPr>
          <w:rFonts w:ascii="Arial" w:eastAsia="Times New Roman" w:hAnsi="Arial" w:cs="Arial"/>
          <w:color w:val="333333"/>
        </w:rPr>
        <w:t xml:space="preserve"> via social media, a chat function as well as regular </w:t>
      </w:r>
      <w:r w:rsidR="00EF4A34">
        <w:rPr>
          <w:rFonts w:ascii="Arial" w:eastAsia="Times New Roman" w:hAnsi="Arial" w:cs="Arial"/>
          <w:color w:val="333333"/>
        </w:rPr>
        <w:t xml:space="preserve">phone </w:t>
      </w:r>
      <w:r w:rsidR="005758BD">
        <w:rPr>
          <w:rFonts w:ascii="Arial" w:eastAsia="Times New Roman" w:hAnsi="Arial" w:cs="Arial"/>
          <w:color w:val="333333"/>
        </w:rPr>
        <w:t>calls</w:t>
      </w:r>
      <w:r w:rsidR="00EF4A34">
        <w:rPr>
          <w:rFonts w:ascii="Arial" w:eastAsia="Times New Roman" w:hAnsi="Arial" w:cs="Arial"/>
          <w:color w:val="333333"/>
        </w:rPr>
        <w:t xml:space="preserve"> aided by face-to-face meetings (with a higher ratio in rural than in urban areas to account for connectivity limitations)</w:t>
      </w:r>
      <w:r w:rsidR="00E15A5A" w:rsidRPr="00F0582A">
        <w:rPr>
          <w:rFonts w:ascii="Arial" w:eastAsia="Times New Roman" w:hAnsi="Arial" w:cs="Arial"/>
          <w:color w:val="333333"/>
        </w:rPr>
        <w:t xml:space="preserve">. </w:t>
      </w:r>
    </w:p>
    <w:p w14:paraId="2C424B73" w14:textId="77777777" w:rsidR="00EF4A34" w:rsidRDefault="00EF4A34" w:rsidP="00523855">
      <w:pPr>
        <w:shd w:val="clear" w:color="auto" w:fill="FFFFFF"/>
        <w:spacing w:after="330" w:line="300" w:lineRule="atLeast"/>
        <w:textAlignment w:val="baseline"/>
        <w:rPr>
          <w:rFonts w:ascii="Arial" w:eastAsia="Times New Roman" w:hAnsi="Arial" w:cs="Arial"/>
          <w:color w:val="333333"/>
        </w:rPr>
      </w:pPr>
    </w:p>
    <w:p w14:paraId="06553E11" w14:textId="77777777" w:rsidR="00EF4A34" w:rsidRDefault="00EF4A34" w:rsidP="00523855">
      <w:pPr>
        <w:shd w:val="clear" w:color="auto" w:fill="FFFFFF"/>
        <w:spacing w:after="330" w:line="300" w:lineRule="atLeast"/>
        <w:textAlignment w:val="baseline"/>
        <w:rPr>
          <w:rFonts w:ascii="Arial" w:eastAsia="Times New Roman" w:hAnsi="Arial" w:cs="Arial"/>
          <w:color w:val="333333"/>
        </w:rPr>
      </w:pPr>
    </w:p>
    <w:p w14:paraId="5148D841" w14:textId="07D9AE1E" w:rsidR="00523855" w:rsidRPr="00F0582A" w:rsidRDefault="00F54DAB" w:rsidP="00523855">
      <w:pPr>
        <w:shd w:val="clear" w:color="auto" w:fill="FFFFFF"/>
        <w:spacing w:after="330" w:line="300" w:lineRule="atLeast"/>
        <w:textAlignment w:val="baseline"/>
        <w:rPr>
          <w:rFonts w:ascii="Arial" w:eastAsia="Times New Roman" w:hAnsi="Arial" w:cs="Arial"/>
          <w:color w:val="333333"/>
        </w:rPr>
      </w:pPr>
      <w:r w:rsidRPr="00F0582A">
        <w:rPr>
          <w:rFonts w:ascii="Arial" w:eastAsia="Times New Roman" w:hAnsi="Arial" w:cs="Arial"/>
          <w:color w:val="333333"/>
        </w:rPr>
        <w:lastRenderedPageBreak/>
        <w:t>IRC Requirements</w:t>
      </w:r>
      <w:r w:rsidR="00663E4A" w:rsidRPr="00F0582A">
        <w:rPr>
          <w:rFonts w:ascii="Arial" w:eastAsia="Times New Roman" w:hAnsi="Arial" w:cs="Arial"/>
          <w:color w:val="333333"/>
        </w:rPr>
        <w:t xml:space="preserve"> include</w:t>
      </w:r>
      <w:r w:rsidR="00471429">
        <w:rPr>
          <w:rFonts w:ascii="Arial" w:eastAsia="Times New Roman" w:hAnsi="Arial" w:cs="Arial"/>
          <w:color w:val="333333"/>
        </w:rPr>
        <w:t xml:space="preserve"> the provider to deliver the following tasks working in close collaboration with the project’s lead staff on </w:t>
      </w:r>
      <w:r w:rsidR="00096514">
        <w:rPr>
          <w:rFonts w:ascii="Arial" w:eastAsia="Times New Roman" w:hAnsi="Arial" w:cs="Arial"/>
          <w:color w:val="333333"/>
        </w:rPr>
        <w:t>educational e-learning content</w:t>
      </w:r>
      <w:r w:rsidR="00523855" w:rsidRPr="00F0582A">
        <w:rPr>
          <w:rFonts w:ascii="Arial" w:eastAsia="Times New Roman" w:hAnsi="Arial" w:cs="Arial"/>
          <w:color w:val="333333"/>
        </w:rPr>
        <w:t>:</w:t>
      </w:r>
    </w:p>
    <w:p w14:paraId="6A38ACF7" w14:textId="6A0602AC" w:rsidR="00663E4A" w:rsidRPr="00867F29" w:rsidRDefault="00F76F7D" w:rsidP="00B2350E">
      <w:pPr>
        <w:pStyle w:val="ListParagraph"/>
        <w:numPr>
          <w:ilvl w:val="0"/>
          <w:numId w:val="12"/>
        </w:numPr>
        <w:shd w:val="clear" w:color="auto" w:fill="FFFFFF"/>
        <w:spacing w:after="0" w:line="300" w:lineRule="atLeast"/>
        <w:textAlignment w:val="baseline"/>
        <w:rPr>
          <w:rFonts w:ascii="Arial" w:eastAsia="Times New Roman" w:hAnsi="Arial" w:cs="Arial"/>
          <w:color w:val="333333"/>
          <w:u w:val="single"/>
        </w:rPr>
      </w:pPr>
      <w:r w:rsidRPr="00867F29">
        <w:rPr>
          <w:rFonts w:ascii="Arial" w:eastAsia="Times New Roman" w:hAnsi="Arial" w:cs="Arial"/>
          <w:color w:val="333333"/>
          <w:u w:val="single"/>
        </w:rPr>
        <w:t xml:space="preserve">Content </w:t>
      </w:r>
      <w:r w:rsidR="005758BD" w:rsidRPr="00867F29">
        <w:rPr>
          <w:rFonts w:ascii="Arial" w:eastAsia="Times New Roman" w:hAnsi="Arial" w:cs="Arial"/>
          <w:color w:val="333333"/>
          <w:u w:val="single"/>
        </w:rPr>
        <w:t>Development</w:t>
      </w:r>
      <w:r w:rsidR="00663E4A" w:rsidRPr="00867F29">
        <w:rPr>
          <w:rFonts w:ascii="Arial" w:eastAsia="Times New Roman" w:hAnsi="Arial" w:cs="Arial"/>
          <w:color w:val="333333"/>
          <w:u w:val="single"/>
        </w:rPr>
        <w:t xml:space="preserve"> Requirements:</w:t>
      </w:r>
    </w:p>
    <w:p w14:paraId="2278485A" w14:textId="6D8ED697" w:rsidR="00344413" w:rsidRPr="00B2350E" w:rsidRDefault="00344413" w:rsidP="00E67CA8">
      <w:pPr>
        <w:pStyle w:val="ListParagraph"/>
        <w:shd w:val="clear" w:color="auto" w:fill="FFFFFF"/>
        <w:spacing w:after="0" w:line="300" w:lineRule="atLeast"/>
        <w:textAlignment w:val="baseline"/>
        <w:rPr>
          <w:rFonts w:ascii="Arial" w:eastAsia="Times New Roman" w:hAnsi="Arial" w:cs="Arial"/>
          <w:color w:val="333333"/>
        </w:rPr>
      </w:pPr>
      <w:r>
        <w:rPr>
          <w:rFonts w:ascii="Arial" w:eastAsia="Times New Roman" w:hAnsi="Arial" w:cs="Arial"/>
          <w:color w:val="333333"/>
        </w:rPr>
        <w:t xml:space="preserve">IRC seeks a technical partner who can digitize </w:t>
      </w:r>
      <w:r w:rsidR="003272A9">
        <w:rPr>
          <w:rFonts w:ascii="Arial" w:eastAsia="Times New Roman" w:hAnsi="Arial" w:cs="Arial"/>
          <w:color w:val="333333"/>
        </w:rPr>
        <w:t xml:space="preserve">the </w:t>
      </w:r>
      <w:r>
        <w:rPr>
          <w:rFonts w:ascii="Arial" w:eastAsia="Times New Roman" w:hAnsi="Arial" w:cs="Arial"/>
          <w:color w:val="333333"/>
        </w:rPr>
        <w:t xml:space="preserve">existing </w:t>
      </w:r>
      <w:r w:rsidR="003272A9">
        <w:rPr>
          <w:rFonts w:ascii="Arial" w:eastAsia="Times New Roman" w:hAnsi="Arial" w:cs="Arial"/>
          <w:color w:val="333333"/>
        </w:rPr>
        <w:t xml:space="preserve">curricula (see Annex A) </w:t>
      </w:r>
      <w:r>
        <w:rPr>
          <w:rFonts w:ascii="Arial" w:eastAsia="Times New Roman" w:hAnsi="Arial" w:cs="Arial"/>
          <w:color w:val="333333"/>
        </w:rPr>
        <w:t>and with which IRC can explore ways to use a digital platform to enhance content</w:t>
      </w:r>
      <w:r w:rsidR="003272A9">
        <w:rPr>
          <w:rFonts w:ascii="Arial" w:eastAsia="Times New Roman" w:hAnsi="Arial" w:cs="Arial"/>
          <w:color w:val="333333"/>
        </w:rPr>
        <w:t xml:space="preserve"> delivery</w:t>
      </w:r>
      <w:r w:rsidR="005E2A42">
        <w:rPr>
          <w:rFonts w:ascii="Arial" w:eastAsia="Times New Roman" w:hAnsi="Arial" w:cs="Arial"/>
          <w:color w:val="333333"/>
        </w:rPr>
        <w:t>.</w:t>
      </w:r>
    </w:p>
    <w:p w14:paraId="4A191DD3" w14:textId="31DDC942" w:rsidR="005758BD" w:rsidRPr="005758BD" w:rsidRDefault="005758BD" w:rsidP="00B2350E">
      <w:pPr>
        <w:pStyle w:val="ListParagraph"/>
        <w:spacing w:after="0" w:line="300" w:lineRule="atLeast"/>
        <w:textAlignment w:val="baseline"/>
        <w:rPr>
          <w:rFonts w:ascii="Arial" w:eastAsia="Georgia,Times New Roman" w:hAnsi="Arial" w:cs="Arial"/>
          <w:color w:val="333333"/>
        </w:rPr>
      </w:pPr>
    </w:p>
    <w:p w14:paraId="6DA90D84" w14:textId="3F4CCD83" w:rsidR="00B2350E" w:rsidRDefault="00B2350E" w:rsidP="00B2350E">
      <w:pPr>
        <w:numPr>
          <w:ilvl w:val="0"/>
          <w:numId w:val="1"/>
        </w:numPr>
        <w:spacing w:after="0" w:line="300" w:lineRule="atLeast"/>
        <w:ind w:left="1080"/>
        <w:textAlignment w:val="baseline"/>
        <w:rPr>
          <w:rFonts w:ascii="Arial" w:eastAsia="Georgia,Times New Roman" w:hAnsi="Arial" w:cs="Arial"/>
          <w:color w:val="333333"/>
        </w:rPr>
      </w:pPr>
      <w:r>
        <w:rPr>
          <w:rFonts w:ascii="Arial" w:eastAsia="Georgia,Times New Roman" w:hAnsi="Arial" w:cs="Arial"/>
          <w:color w:val="333333"/>
        </w:rPr>
        <w:t>Script writing for digitizing IRC training curricula (see project outline below for links to curricula) in collaboration with dedicated and skilled IRC staff</w:t>
      </w:r>
      <w:r w:rsidR="00C1579F">
        <w:rPr>
          <w:rFonts w:ascii="Arial" w:eastAsia="Georgia,Times New Roman" w:hAnsi="Arial" w:cs="Arial"/>
          <w:color w:val="333333"/>
        </w:rPr>
        <w:t xml:space="preserve"> in French</w:t>
      </w:r>
    </w:p>
    <w:p w14:paraId="6CD4F897" w14:textId="2DDD76EB" w:rsidR="00B2350E" w:rsidRDefault="00B2350E" w:rsidP="00B2350E">
      <w:pPr>
        <w:numPr>
          <w:ilvl w:val="0"/>
          <w:numId w:val="1"/>
        </w:numPr>
        <w:spacing w:after="0" w:line="300" w:lineRule="atLeast"/>
        <w:ind w:left="1080"/>
        <w:textAlignment w:val="baseline"/>
        <w:rPr>
          <w:rFonts w:ascii="Arial" w:eastAsia="Georgia,Times New Roman" w:hAnsi="Arial" w:cs="Arial"/>
          <w:color w:val="333333"/>
        </w:rPr>
      </w:pPr>
      <w:r w:rsidRPr="00B2350E">
        <w:rPr>
          <w:rFonts w:ascii="Arial" w:eastAsia="Georgia,Times New Roman" w:hAnsi="Arial" w:cs="Arial"/>
          <w:color w:val="333333"/>
        </w:rPr>
        <w:t xml:space="preserve">Developing </w:t>
      </w:r>
      <w:r w:rsidR="005F416A">
        <w:rPr>
          <w:rFonts w:ascii="Arial" w:eastAsia="Georgia,Times New Roman" w:hAnsi="Arial" w:cs="Arial"/>
          <w:color w:val="333333"/>
        </w:rPr>
        <w:t>simple, short and small</w:t>
      </w:r>
      <w:r w:rsidR="005E2A42">
        <w:rPr>
          <w:rFonts w:ascii="Arial" w:eastAsia="Georgia,Times New Roman" w:hAnsi="Arial" w:cs="Arial"/>
          <w:color w:val="333333"/>
        </w:rPr>
        <w:t xml:space="preserve">-sized </w:t>
      </w:r>
      <w:r w:rsidRPr="00B2350E">
        <w:rPr>
          <w:rFonts w:ascii="Arial" w:eastAsia="Georgia,Times New Roman" w:hAnsi="Arial" w:cs="Arial"/>
          <w:color w:val="333333"/>
        </w:rPr>
        <w:t>digital content e.g. videos, quizzes, games, animations based on scripts</w:t>
      </w:r>
      <w:r w:rsidR="00C1579F">
        <w:rPr>
          <w:rFonts w:ascii="Arial" w:eastAsia="Georgia,Times New Roman" w:hAnsi="Arial" w:cs="Arial"/>
          <w:color w:val="333333"/>
        </w:rPr>
        <w:t xml:space="preserve"> in French and relevant to </w:t>
      </w:r>
      <w:r w:rsidR="005F416A">
        <w:rPr>
          <w:rFonts w:ascii="Arial" w:eastAsia="Georgia,Times New Roman" w:hAnsi="Arial" w:cs="Arial"/>
          <w:color w:val="333333"/>
        </w:rPr>
        <w:t xml:space="preserve">the </w:t>
      </w:r>
      <w:r w:rsidR="00C1579F">
        <w:rPr>
          <w:rFonts w:ascii="Arial" w:eastAsia="Georgia,Times New Roman" w:hAnsi="Arial" w:cs="Arial"/>
          <w:color w:val="333333"/>
        </w:rPr>
        <w:t>Ivorian context</w:t>
      </w:r>
      <w:r w:rsidR="005F416A">
        <w:rPr>
          <w:rFonts w:ascii="Arial" w:eastAsia="Georgia,Times New Roman" w:hAnsi="Arial" w:cs="Arial"/>
          <w:color w:val="333333"/>
        </w:rPr>
        <w:t xml:space="preserve"> and audience. Ideally this will be done in collaboration with a local production firm to account for context relevance.</w:t>
      </w:r>
    </w:p>
    <w:p w14:paraId="740AAAAA" w14:textId="57D2AA1A" w:rsidR="00B2350E" w:rsidRDefault="00B2350E" w:rsidP="00B2350E">
      <w:pPr>
        <w:numPr>
          <w:ilvl w:val="0"/>
          <w:numId w:val="1"/>
        </w:numPr>
        <w:spacing w:after="0" w:line="300" w:lineRule="atLeast"/>
        <w:ind w:left="1080"/>
        <w:textAlignment w:val="baseline"/>
        <w:rPr>
          <w:rFonts w:ascii="Arial" w:eastAsia="Georgia,Times New Roman" w:hAnsi="Arial" w:cs="Arial"/>
          <w:color w:val="333333"/>
        </w:rPr>
      </w:pPr>
      <w:r>
        <w:rPr>
          <w:rFonts w:ascii="Arial" w:eastAsia="Georgia,Times New Roman" w:hAnsi="Arial" w:cs="Arial"/>
          <w:color w:val="333333"/>
        </w:rPr>
        <w:t>Pilot content with selected stakeholders (private sector partners, youth representatives, IRC staff) to gauge</w:t>
      </w:r>
      <w:r w:rsidR="00F042C5">
        <w:rPr>
          <w:rFonts w:ascii="Arial" w:eastAsia="Georgia,Times New Roman" w:hAnsi="Arial" w:cs="Arial"/>
          <w:color w:val="333333"/>
        </w:rPr>
        <w:t xml:space="preserve"> reception, user friendliness, </w:t>
      </w:r>
      <w:r>
        <w:rPr>
          <w:rFonts w:ascii="Arial" w:eastAsia="Georgia,Times New Roman" w:hAnsi="Arial" w:cs="Arial"/>
          <w:color w:val="333333"/>
        </w:rPr>
        <w:t>relevance, simplicity, applicability for target group as well as test for any technical glitches</w:t>
      </w:r>
    </w:p>
    <w:p w14:paraId="75322FE0" w14:textId="4151A3EE" w:rsidR="00B2350E" w:rsidRDefault="00B2350E" w:rsidP="00B2350E">
      <w:pPr>
        <w:numPr>
          <w:ilvl w:val="0"/>
          <w:numId w:val="1"/>
        </w:numPr>
        <w:spacing w:after="0" w:line="300" w:lineRule="atLeast"/>
        <w:ind w:left="1080"/>
        <w:textAlignment w:val="baseline"/>
        <w:rPr>
          <w:rFonts w:ascii="Arial" w:eastAsia="Georgia,Times New Roman" w:hAnsi="Arial" w:cs="Arial"/>
          <w:color w:val="333333"/>
        </w:rPr>
      </w:pPr>
      <w:r w:rsidRPr="00B2350E">
        <w:rPr>
          <w:rFonts w:ascii="Arial" w:eastAsia="Georgia,Times New Roman" w:hAnsi="Arial" w:cs="Arial"/>
          <w:color w:val="333333"/>
        </w:rPr>
        <w:t>Adaptations of content based on pilot feedback</w:t>
      </w:r>
    </w:p>
    <w:p w14:paraId="7399102B" w14:textId="471F3D80" w:rsidR="00C1579F" w:rsidRDefault="00C1579F" w:rsidP="00B2350E">
      <w:pPr>
        <w:numPr>
          <w:ilvl w:val="0"/>
          <w:numId w:val="1"/>
        </w:numPr>
        <w:spacing w:after="0" w:line="300" w:lineRule="atLeast"/>
        <w:ind w:left="1080"/>
        <w:textAlignment w:val="baseline"/>
        <w:rPr>
          <w:rFonts w:ascii="Arial" w:eastAsia="Georgia,Times New Roman" w:hAnsi="Arial" w:cs="Arial"/>
          <w:color w:val="333333"/>
        </w:rPr>
      </w:pPr>
      <w:r>
        <w:rPr>
          <w:rFonts w:ascii="Arial" w:eastAsia="Georgia,Times New Roman" w:hAnsi="Arial" w:cs="Arial"/>
          <w:color w:val="333333"/>
        </w:rPr>
        <w:t>Review and propose</w:t>
      </w:r>
      <w:r w:rsidR="001D19BB">
        <w:rPr>
          <w:rFonts w:ascii="Arial" w:eastAsia="Georgia,Times New Roman" w:hAnsi="Arial" w:cs="Arial"/>
          <w:color w:val="333333"/>
        </w:rPr>
        <w:t xml:space="preserve"> </w:t>
      </w:r>
      <w:r w:rsidR="00F042C5">
        <w:rPr>
          <w:rFonts w:ascii="Arial" w:eastAsia="Georgia,Times New Roman" w:hAnsi="Arial" w:cs="Arial"/>
          <w:color w:val="333333"/>
        </w:rPr>
        <w:t xml:space="preserve">use of existing </w:t>
      </w:r>
      <w:r w:rsidR="001D19BB">
        <w:rPr>
          <w:rFonts w:ascii="Arial" w:eastAsia="Georgia,Times New Roman" w:hAnsi="Arial" w:cs="Arial"/>
          <w:color w:val="333333"/>
        </w:rPr>
        <w:t>application(s) for</w:t>
      </w:r>
      <w:r>
        <w:rPr>
          <w:rFonts w:ascii="Arial" w:eastAsia="Georgia,Times New Roman" w:hAnsi="Arial" w:cs="Arial"/>
          <w:color w:val="333333"/>
        </w:rPr>
        <w:t xml:space="preserve"> basic business management</w:t>
      </w:r>
      <w:r w:rsidR="00F042C5">
        <w:rPr>
          <w:rFonts w:ascii="Arial" w:eastAsia="Georgia,Times New Roman" w:hAnsi="Arial" w:cs="Arial"/>
          <w:color w:val="333333"/>
        </w:rPr>
        <w:t>, business simulation games and other suitable enterprise development educational content</w:t>
      </w:r>
      <w:r>
        <w:rPr>
          <w:rFonts w:ascii="Arial" w:eastAsia="Georgia,Times New Roman" w:hAnsi="Arial" w:cs="Arial"/>
          <w:color w:val="333333"/>
        </w:rPr>
        <w:t xml:space="preserve"> suitable for French speakers that can be installed in addition to the curriculum content</w:t>
      </w:r>
      <w:r w:rsidR="00A61469">
        <w:rPr>
          <w:rFonts w:ascii="Arial" w:eastAsia="Georgia,Times New Roman" w:hAnsi="Arial" w:cs="Arial"/>
          <w:color w:val="333333"/>
        </w:rPr>
        <w:t xml:space="preserve"> and that are freely available</w:t>
      </w:r>
    </w:p>
    <w:p w14:paraId="1D9AE4C9" w14:textId="77777777" w:rsidR="00B925C7" w:rsidRDefault="00B925C7" w:rsidP="00B925C7">
      <w:pPr>
        <w:spacing w:after="0" w:line="300" w:lineRule="atLeast"/>
        <w:ind w:left="720"/>
        <w:textAlignment w:val="baseline"/>
        <w:rPr>
          <w:rFonts w:ascii="Arial" w:eastAsia="Georgia,Times New Roman" w:hAnsi="Arial" w:cs="Arial"/>
          <w:color w:val="333333"/>
        </w:rPr>
      </w:pPr>
    </w:p>
    <w:p w14:paraId="28D9C810" w14:textId="77777777" w:rsidR="00B925C7" w:rsidRDefault="00B925C7" w:rsidP="00B925C7">
      <w:pPr>
        <w:spacing w:after="0" w:line="300" w:lineRule="atLeast"/>
        <w:ind w:left="720"/>
        <w:textAlignment w:val="baseline"/>
        <w:rPr>
          <w:rFonts w:ascii="Arial" w:eastAsia="Georgia,Times New Roman" w:hAnsi="Arial" w:cs="Arial"/>
          <w:color w:val="333333"/>
        </w:rPr>
      </w:pPr>
      <w:r>
        <w:rPr>
          <w:rFonts w:ascii="Arial" w:eastAsia="Georgia,Times New Roman" w:hAnsi="Arial" w:cs="Arial"/>
          <w:color w:val="333333"/>
        </w:rPr>
        <w:t xml:space="preserve">Timeline: </w:t>
      </w:r>
    </w:p>
    <w:p w14:paraId="6E91AD7E" w14:textId="0CA9BF4F" w:rsidR="00B925C7" w:rsidRDefault="00B925C7" w:rsidP="00964EEC">
      <w:pPr>
        <w:spacing w:after="0" w:line="300" w:lineRule="atLeast"/>
        <w:ind w:left="3600" w:hanging="2160"/>
        <w:textAlignment w:val="baseline"/>
        <w:rPr>
          <w:rFonts w:ascii="Arial" w:eastAsia="Georgia,Times New Roman" w:hAnsi="Arial" w:cs="Arial"/>
          <w:color w:val="333333"/>
        </w:rPr>
      </w:pPr>
      <w:proofErr w:type="gramStart"/>
      <w:r>
        <w:rPr>
          <w:rFonts w:ascii="Arial" w:eastAsia="Georgia,Times New Roman" w:hAnsi="Arial" w:cs="Arial"/>
          <w:color w:val="333333"/>
        </w:rPr>
        <w:t>month</w:t>
      </w:r>
      <w:proofErr w:type="gramEnd"/>
      <w:r>
        <w:rPr>
          <w:rFonts w:ascii="Arial" w:eastAsia="Georgia,Times New Roman" w:hAnsi="Arial" w:cs="Arial"/>
          <w:color w:val="333333"/>
        </w:rPr>
        <w:t xml:space="preserve"> 1 – 6</w:t>
      </w:r>
      <w:r w:rsidR="00964EEC">
        <w:rPr>
          <w:rFonts w:ascii="Arial" w:eastAsia="Georgia,Times New Roman" w:hAnsi="Arial" w:cs="Arial"/>
          <w:color w:val="333333"/>
        </w:rPr>
        <w:t>:</w:t>
      </w:r>
      <w:r w:rsidR="00964EEC">
        <w:rPr>
          <w:rFonts w:ascii="Arial" w:eastAsia="Georgia,Times New Roman" w:hAnsi="Arial" w:cs="Arial"/>
          <w:color w:val="333333"/>
        </w:rPr>
        <w:tab/>
      </w:r>
      <w:r>
        <w:rPr>
          <w:rFonts w:ascii="Arial" w:eastAsia="Georgia,Times New Roman" w:hAnsi="Arial" w:cs="Arial"/>
          <w:color w:val="333333"/>
        </w:rPr>
        <w:t>for finalizing first version of content, including adaptations based on feedback received in pilots phase</w:t>
      </w:r>
    </w:p>
    <w:p w14:paraId="45E3CE96" w14:textId="77777777" w:rsidR="00B2350E" w:rsidRDefault="00B2350E" w:rsidP="00B2350E">
      <w:pPr>
        <w:spacing w:after="0" w:line="300" w:lineRule="atLeast"/>
        <w:textAlignment w:val="baseline"/>
        <w:rPr>
          <w:rFonts w:ascii="Arial" w:eastAsia="Georgia,Times New Roman" w:hAnsi="Arial" w:cs="Arial"/>
          <w:color w:val="333333"/>
        </w:rPr>
      </w:pPr>
    </w:p>
    <w:p w14:paraId="5D2E855D" w14:textId="3EED10FC" w:rsidR="00B2350E" w:rsidRPr="00867F29" w:rsidRDefault="00C1579F" w:rsidP="00B2350E">
      <w:pPr>
        <w:pStyle w:val="ListParagraph"/>
        <w:numPr>
          <w:ilvl w:val="0"/>
          <w:numId w:val="12"/>
        </w:numPr>
        <w:shd w:val="clear" w:color="auto" w:fill="FFFFFF"/>
        <w:spacing w:after="0" w:line="300" w:lineRule="atLeast"/>
        <w:textAlignment w:val="baseline"/>
        <w:rPr>
          <w:rFonts w:ascii="Arial" w:eastAsia="Times New Roman" w:hAnsi="Arial" w:cs="Arial"/>
          <w:color w:val="333333"/>
          <w:u w:val="single"/>
        </w:rPr>
      </w:pPr>
      <w:r w:rsidRPr="00867F29">
        <w:rPr>
          <w:rFonts w:ascii="Arial" w:eastAsia="Times New Roman" w:hAnsi="Arial" w:cs="Arial"/>
          <w:color w:val="333333"/>
          <w:u w:val="single"/>
        </w:rPr>
        <w:t>Content updating and m</w:t>
      </w:r>
      <w:r w:rsidR="00B2350E" w:rsidRPr="00867F29">
        <w:rPr>
          <w:rFonts w:ascii="Arial" w:eastAsia="Times New Roman" w:hAnsi="Arial" w:cs="Arial"/>
          <w:color w:val="333333"/>
          <w:u w:val="single"/>
        </w:rPr>
        <w:t>aintenance:</w:t>
      </w:r>
    </w:p>
    <w:p w14:paraId="16F4A6A5" w14:textId="451BF079" w:rsidR="00344413" w:rsidRPr="00B2350E" w:rsidRDefault="00344413" w:rsidP="00E67CA8">
      <w:pPr>
        <w:pStyle w:val="ListParagraph"/>
        <w:shd w:val="clear" w:color="auto" w:fill="FFFFFF"/>
        <w:spacing w:after="0" w:line="300" w:lineRule="atLeast"/>
        <w:textAlignment w:val="baseline"/>
        <w:rPr>
          <w:rFonts w:ascii="Arial" w:eastAsia="Times New Roman" w:hAnsi="Arial" w:cs="Arial"/>
          <w:color w:val="333333"/>
        </w:rPr>
      </w:pPr>
      <w:r>
        <w:rPr>
          <w:rFonts w:ascii="Arial" w:eastAsia="Times New Roman" w:hAnsi="Arial" w:cs="Arial"/>
          <w:color w:val="333333"/>
        </w:rPr>
        <w:t>IRC seeks a partner for the duration of the program who can maintain and update content and the platform during revisions and in response to reported problems</w:t>
      </w:r>
    </w:p>
    <w:p w14:paraId="520E9EEC" w14:textId="45688645" w:rsidR="00840614" w:rsidRPr="00840614" w:rsidRDefault="00840614" w:rsidP="00840614">
      <w:pPr>
        <w:numPr>
          <w:ilvl w:val="0"/>
          <w:numId w:val="1"/>
        </w:numPr>
        <w:spacing w:after="0" w:line="300" w:lineRule="atLeast"/>
        <w:ind w:left="1080"/>
        <w:textAlignment w:val="baseline"/>
        <w:rPr>
          <w:rFonts w:ascii="Arial" w:eastAsia="Georgia,Times New Roman" w:hAnsi="Arial" w:cs="Arial"/>
          <w:color w:val="333333"/>
        </w:rPr>
      </w:pPr>
      <w:r>
        <w:rPr>
          <w:rFonts w:ascii="Arial" w:eastAsia="Georgia,Times New Roman" w:hAnsi="Arial" w:cs="Arial"/>
          <w:color w:val="333333"/>
        </w:rPr>
        <w:t>On-going technical maintenance and bug fixing of CMS with given content</w:t>
      </w:r>
    </w:p>
    <w:p w14:paraId="5CBF21E4" w14:textId="513F3F9B" w:rsidR="00B2350E" w:rsidRPr="00867F29" w:rsidRDefault="00867F29" w:rsidP="00867F29">
      <w:pPr>
        <w:numPr>
          <w:ilvl w:val="0"/>
          <w:numId w:val="1"/>
        </w:numPr>
        <w:spacing w:after="0" w:line="300" w:lineRule="atLeast"/>
        <w:ind w:left="1080"/>
        <w:textAlignment w:val="baseline"/>
        <w:rPr>
          <w:rFonts w:ascii="Arial" w:eastAsia="Georgia,Times New Roman" w:hAnsi="Arial" w:cs="Arial"/>
          <w:color w:val="333333"/>
        </w:rPr>
      </w:pPr>
      <w:r>
        <w:rPr>
          <w:rFonts w:ascii="Arial" w:eastAsia="Georgia,Times New Roman" w:hAnsi="Arial" w:cs="Arial"/>
          <w:color w:val="333333"/>
        </w:rPr>
        <w:t>Update and adjust the digital content a</w:t>
      </w:r>
      <w:r w:rsidR="00DC237D" w:rsidRPr="00867F29">
        <w:rPr>
          <w:rFonts w:ascii="Arial" w:eastAsia="Georgia,Times New Roman" w:hAnsi="Arial" w:cs="Arial"/>
          <w:color w:val="333333"/>
        </w:rPr>
        <w:t>fter year two</w:t>
      </w:r>
      <w:r w:rsidR="00C1579F" w:rsidRPr="00867F29">
        <w:rPr>
          <w:rFonts w:ascii="Arial" w:eastAsia="Georgia,Times New Roman" w:hAnsi="Arial" w:cs="Arial"/>
          <w:color w:val="333333"/>
        </w:rPr>
        <w:t xml:space="preserve"> </w:t>
      </w:r>
      <w:r>
        <w:rPr>
          <w:rFonts w:ascii="Arial" w:eastAsia="Georgia,Times New Roman" w:hAnsi="Arial" w:cs="Arial"/>
          <w:color w:val="333333"/>
        </w:rPr>
        <w:t xml:space="preserve">using information of </w:t>
      </w:r>
      <w:r w:rsidR="00C1579F" w:rsidRPr="00867F29">
        <w:rPr>
          <w:rFonts w:ascii="Arial" w:eastAsia="Georgia,Times New Roman" w:hAnsi="Arial" w:cs="Arial"/>
          <w:color w:val="333333"/>
        </w:rPr>
        <w:t xml:space="preserve">the mid-term review conducted by </w:t>
      </w:r>
      <w:r w:rsidR="00DC237D" w:rsidRPr="00867F29">
        <w:rPr>
          <w:rFonts w:ascii="Arial" w:eastAsia="Georgia,Times New Roman" w:hAnsi="Arial" w:cs="Arial"/>
          <w:color w:val="333333"/>
        </w:rPr>
        <w:t>external evaluators</w:t>
      </w:r>
      <w:r w:rsidR="00840614">
        <w:rPr>
          <w:rFonts w:ascii="Arial" w:eastAsia="Georgia,Times New Roman" w:hAnsi="Arial" w:cs="Arial"/>
          <w:color w:val="333333"/>
        </w:rPr>
        <w:t xml:space="preserve">, </w:t>
      </w:r>
      <w:r w:rsidR="0020497E" w:rsidRPr="00867F29">
        <w:rPr>
          <w:rFonts w:ascii="Arial" w:eastAsia="Georgia,Times New Roman" w:hAnsi="Arial" w:cs="Arial"/>
          <w:color w:val="333333"/>
        </w:rPr>
        <w:t xml:space="preserve">program monitoring information and </w:t>
      </w:r>
      <w:r w:rsidR="00840614">
        <w:rPr>
          <w:rFonts w:ascii="Arial" w:eastAsia="Georgia,Times New Roman" w:hAnsi="Arial" w:cs="Arial"/>
          <w:color w:val="333333"/>
        </w:rPr>
        <w:t>user data analysis</w:t>
      </w:r>
    </w:p>
    <w:p w14:paraId="6BBB5305" w14:textId="77777777" w:rsidR="0074119D" w:rsidRDefault="0074119D" w:rsidP="0074119D">
      <w:pPr>
        <w:numPr>
          <w:ilvl w:val="0"/>
          <w:numId w:val="1"/>
        </w:numPr>
        <w:spacing w:after="0" w:line="300" w:lineRule="atLeast"/>
        <w:ind w:left="1080"/>
        <w:textAlignment w:val="baseline"/>
        <w:rPr>
          <w:rFonts w:ascii="Arial" w:eastAsia="Georgia,Times New Roman" w:hAnsi="Arial" w:cs="Arial"/>
          <w:color w:val="333333"/>
        </w:rPr>
      </w:pPr>
      <w:r>
        <w:rPr>
          <w:rFonts w:ascii="Arial" w:eastAsia="Georgia,Times New Roman" w:hAnsi="Arial" w:cs="Arial"/>
          <w:color w:val="333333"/>
        </w:rPr>
        <w:t>Shorter pilot test adjusted content for technical glitches and user friendliness and relevance</w:t>
      </w:r>
    </w:p>
    <w:p w14:paraId="717F2A4D" w14:textId="77777777" w:rsidR="0074119D" w:rsidRPr="00F0582A" w:rsidRDefault="0074119D" w:rsidP="0074119D">
      <w:pPr>
        <w:spacing w:after="0" w:line="300" w:lineRule="atLeast"/>
        <w:ind w:left="1080"/>
        <w:textAlignment w:val="baseline"/>
        <w:rPr>
          <w:rFonts w:ascii="Arial" w:eastAsia="Georgia,Times New Roman" w:hAnsi="Arial" w:cs="Arial"/>
          <w:color w:val="333333"/>
        </w:rPr>
      </w:pPr>
    </w:p>
    <w:p w14:paraId="39C41DE4" w14:textId="77777777" w:rsidR="00867F29" w:rsidRDefault="00867F29" w:rsidP="00867F29">
      <w:pPr>
        <w:spacing w:after="0" w:line="300" w:lineRule="atLeast"/>
        <w:ind w:left="720"/>
        <w:textAlignment w:val="baseline"/>
        <w:rPr>
          <w:rFonts w:ascii="Arial" w:eastAsia="Georgia,Times New Roman" w:hAnsi="Arial" w:cs="Arial"/>
          <w:color w:val="333333"/>
        </w:rPr>
      </w:pPr>
      <w:r>
        <w:rPr>
          <w:rFonts w:ascii="Arial" w:eastAsia="Georgia,Times New Roman" w:hAnsi="Arial" w:cs="Arial"/>
          <w:color w:val="333333"/>
        </w:rPr>
        <w:t xml:space="preserve">Timeline: </w:t>
      </w:r>
    </w:p>
    <w:p w14:paraId="33BB782A" w14:textId="4ACC419F" w:rsidR="00867F29" w:rsidRDefault="009571D5" w:rsidP="00867F29">
      <w:pPr>
        <w:spacing w:after="0" w:line="300" w:lineRule="atLeast"/>
        <w:ind w:left="1440"/>
        <w:textAlignment w:val="baseline"/>
        <w:rPr>
          <w:rFonts w:ascii="Arial" w:eastAsia="Georgia,Times New Roman" w:hAnsi="Arial" w:cs="Arial"/>
          <w:color w:val="333333"/>
        </w:rPr>
      </w:pPr>
      <w:proofErr w:type="gramStart"/>
      <w:r>
        <w:rPr>
          <w:rFonts w:ascii="Arial" w:eastAsia="Georgia,Times New Roman" w:hAnsi="Arial" w:cs="Arial"/>
          <w:color w:val="333333"/>
        </w:rPr>
        <w:t>month</w:t>
      </w:r>
      <w:proofErr w:type="gramEnd"/>
      <w:r>
        <w:rPr>
          <w:rFonts w:ascii="Arial" w:eastAsia="Georgia,Times New Roman" w:hAnsi="Arial" w:cs="Arial"/>
          <w:color w:val="333333"/>
        </w:rPr>
        <w:t xml:space="preserve"> 7 </w:t>
      </w:r>
      <w:r w:rsidR="00964EEC">
        <w:rPr>
          <w:rFonts w:ascii="Arial" w:eastAsia="Georgia,Times New Roman" w:hAnsi="Arial" w:cs="Arial"/>
          <w:color w:val="333333"/>
        </w:rPr>
        <w:t>–</w:t>
      </w:r>
      <w:r>
        <w:rPr>
          <w:rFonts w:ascii="Arial" w:eastAsia="Georgia,Times New Roman" w:hAnsi="Arial" w:cs="Arial"/>
          <w:color w:val="333333"/>
        </w:rPr>
        <w:t xml:space="preserve"> </w:t>
      </w:r>
      <w:r w:rsidR="00964EEC">
        <w:rPr>
          <w:rFonts w:ascii="Arial" w:eastAsia="Georgia,Times New Roman" w:hAnsi="Arial" w:cs="Arial"/>
          <w:color w:val="333333"/>
        </w:rPr>
        <w:t>54:</w:t>
      </w:r>
      <w:r w:rsidR="00964EEC">
        <w:rPr>
          <w:rFonts w:ascii="Arial" w:eastAsia="Georgia,Times New Roman" w:hAnsi="Arial" w:cs="Arial"/>
          <w:color w:val="333333"/>
        </w:rPr>
        <w:tab/>
      </w:r>
      <w:r w:rsidR="00964EEC">
        <w:rPr>
          <w:rFonts w:ascii="Arial" w:eastAsia="Georgia,Times New Roman" w:hAnsi="Arial" w:cs="Arial"/>
          <w:color w:val="333333"/>
        </w:rPr>
        <w:tab/>
        <w:t>ongoing technical maintenance</w:t>
      </w:r>
    </w:p>
    <w:p w14:paraId="39FDAFE9" w14:textId="71078A84" w:rsidR="00867F29" w:rsidRPr="00B2350E" w:rsidRDefault="00867F29" w:rsidP="00964EEC">
      <w:pPr>
        <w:spacing w:after="0" w:line="300" w:lineRule="atLeast"/>
        <w:ind w:left="3600" w:hanging="2160"/>
        <w:textAlignment w:val="baseline"/>
        <w:rPr>
          <w:rFonts w:ascii="Arial" w:eastAsia="Georgia,Times New Roman" w:hAnsi="Arial" w:cs="Arial"/>
          <w:color w:val="333333"/>
        </w:rPr>
      </w:pPr>
      <w:proofErr w:type="gramStart"/>
      <w:r>
        <w:rPr>
          <w:rFonts w:ascii="Arial" w:eastAsia="Georgia,Times New Roman" w:hAnsi="Arial" w:cs="Arial"/>
          <w:color w:val="333333"/>
        </w:rPr>
        <w:t>month</w:t>
      </w:r>
      <w:proofErr w:type="gramEnd"/>
      <w:r>
        <w:rPr>
          <w:rFonts w:ascii="Arial" w:eastAsia="Georgia,Times New Roman" w:hAnsi="Arial" w:cs="Arial"/>
          <w:color w:val="333333"/>
        </w:rPr>
        <w:t xml:space="preserve"> 30 – 33</w:t>
      </w:r>
      <w:r w:rsidR="00964EEC">
        <w:rPr>
          <w:rFonts w:ascii="Arial" w:eastAsia="Georgia,Times New Roman" w:hAnsi="Arial" w:cs="Arial"/>
          <w:color w:val="333333"/>
        </w:rPr>
        <w:t>:</w:t>
      </w:r>
      <w:r w:rsidR="00964EEC">
        <w:rPr>
          <w:rFonts w:ascii="Arial" w:eastAsia="Georgia,Times New Roman" w:hAnsi="Arial" w:cs="Arial"/>
          <w:color w:val="333333"/>
        </w:rPr>
        <w:tab/>
      </w:r>
      <w:r>
        <w:rPr>
          <w:rFonts w:ascii="Arial" w:eastAsia="Georgia,Times New Roman" w:hAnsi="Arial" w:cs="Arial"/>
          <w:color w:val="333333"/>
        </w:rPr>
        <w:t>review monitoring information and mid-term evaluation of project, adjustment and re-pilot of content</w:t>
      </w:r>
    </w:p>
    <w:p w14:paraId="37200EE0" w14:textId="77777777" w:rsidR="00B2350E" w:rsidRDefault="00B2350E" w:rsidP="00B2350E">
      <w:pPr>
        <w:spacing w:after="0" w:line="300" w:lineRule="atLeast"/>
        <w:textAlignment w:val="baseline"/>
        <w:rPr>
          <w:rFonts w:ascii="Arial" w:eastAsia="Georgia,Times New Roman" w:hAnsi="Arial" w:cs="Arial"/>
          <w:color w:val="333333"/>
        </w:rPr>
      </w:pPr>
    </w:p>
    <w:p w14:paraId="671CF471" w14:textId="77777777" w:rsidR="00964EEC" w:rsidRDefault="00964EEC" w:rsidP="00B2350E">
      <w:pPr>
        <w:spacing w:after="0" w:line="300" w:lineRule="atLeast"/>
        <w:textAlignment w:val="baseline"/>
        <w:rPr>
          <w:rFonts w:ascii="Arial" w:eastAsia="Georgia,Times New Roman" w:hAnsi="Arial" w:cs="Arial"/>
          <w:color w:val="333333"/>
        </w:rPr>
      </w:pPr>
    </w:p>
    <w:p w14:paraId="5CDA7C79" w14:textId="77777777" w:rsidR="00964EEC" w:rsidRDefault="00964EEC" w:rsidP="00B2350E">
      <w:pPr>
        <w:spacing w:after="0" w:line="300" w:lineRule="atLeast"/>
        <w:textAlignment w:val="baseline"/>
        <w:rPr>
          <w:rFonts w:ascii="Arial" w:eastAsia="Georgia,Times New Roman" w:hAnsi="Arial" w:cs="Arial"/>
          <w:color w:val="333333"/>
        </w:rPr>
      </w:pPr>
    </w:p>
    <w:p w14:paraId="4EB4CB91" w14:textId="515648C5" w:rsidR="00663E4A" w:rsidRPr="00964EEC" w:rsidRDefault="00663E4A" w:rsidP="00C1579F">
      <w:pPr>
        <w:pStyle w:val="ListParagraph"/>
        <w:numPr>
          <w:ilvl w:val="0"/>
          <w:numId w:val="12"/>
        </w:numPr>
        <w:spacing w:after="0" w:line="300" w:lineRule="atLeast"/>
        <w:textAlignment w:val="baseline"/>
        <w:rPr>
          <w:rFonts w:ascii="Arial" w:eastAsia="Georgia,Times New Roman" w:hAnsi="Arial" w:cs="Arial"/>
          <w:color w:val="333333"/>
          <w:u w:val="single"/>
        </w:rPr>
      </w:pPr>
      <w:r w:rsidRPr="00964EEC">
        <w:rPr>
          <w:rFonts w:ascii="Arial" w:eastAsia="Georgia,Times New Roman" w:hAnsi="Arial" w:cs="Arial"/>
          <w:color w:val="333333"/>
          <w:u w:val="single"/>
        </w:rPr>
        <w:lastRenderedPageBreak/>
        <w:t>Technical Requirements:</w:t>
      </w:r>
    </w:p>
    <w:p w14:paraId="7DCEB05A" w14:textId="4FA76FF5" w:rsidR="00C1579F" w:rsidRDefault="00DC237D" w:rsidP="00C1579F">
      <w:pPr>
        <w:numPr>
          <w:ilvl w:val="0"/>
          <w:numId w:val="1"/>
        </w:numPr>
        <w:spacing w:after="0" w:line="300" w:lineRule="atLeast"/>
        <w:ind w:left="1080"/>
        <w:textAlignment w:val="baseline"/>
        <w:rPr>
          <w:rFonts w:ascii="Arial" w:eastAsia="Georgia,Times New Roman" w:hAnsi="Arial" w:cs="Arial"/>
          <w:color w:val="333333"/>
        </w:rPr>
      </w:pPr>
      <w:r>
        <w:rPr>
          <w:rFonts w:ascii="Arial" w:eastAsia="Georgia,Times New Roman" w:hAnsi="Arial" w:cs="Arial"/>
          <w:color w:val="333333"/>
        </w:rPr>
        <w:t>License</w:t>
      </w:r>
      <w:r w:rsidR="00C1579F">
        <w:rPr>
          <w:rFonts w:ascii="Arial" w:eastAsia="Georgia,Times New Roman" w:hAnsi="Arial" w:cs="Arial"/>
          <w:color w:val="333333"/>
        </w:rPr>
        <w:t xml:space="preserve"> to use a </w:t>
      </w:r>
      <w:r w:rsidR="00663E4A" w:rsidRPr="00F0582A">
        <w:rPr>
          <w:rFonts w:ascii="Arial" w:eastAsia="Georgia,Times New Roman" w:hAnsi="Arial" w:cs="Arial"/>
          <w:color w:val="333333"/>
        </w:rPr>
        <w:t xml:space="preserve">content management model </w:t>
      </w:r>
      <w:r w:rsidR="00C1579F">
        <w:rPr>
          <w:rFonts w:ascii="Arial" w:eastAsia="Georgia,Times New Roman" w:hAnsi="Arial" w:cs="Arial"/>
          <w:color w:val="333333"/>
        </w:rPr>
        <w:t xml:space="preserve">that is suitable </w:t>
      </w:r>
      <w:r w:rsidR="004C42C3">
        <w:rPr>
          <w:rFonts w:ascii="Arial" w:eastAsia="Georgia,Times New Roman" w:hAnsi="Arial" w:cs="Arial"/>
          <w:color w:val="333333"/>
        </w:rPr>
        <w:t>for</w:t>
      </w:r>
      <w:r w:rsidR="00C1579F">
        <w:rPr>
          <w:rFonts w:ascii="Arial" w:eastAsia="Georgia,Times New Roman" w:hAnsi="Arial" w:cs="Arial"/>
          <w:color w:val="333333"/>
        </w:rPr>
        <w:t xml:space="preserve"> the Ivorian urban and rural environment and suitable for Android devices</w:t>
      </w:r>
      <w:r w:rsidR="00955391">
        <w:rPr>
          <w:rFonts w:ascii="Arial" w:eastAsia="Georgia,Times New Roman" w:hAnsi="Arial" w:cs="Arial"/>
          <w:color w:val="333333"/>
        </w:rPr>
        <w:t xml:space="preserve"> for the duration of the 5 year project</w:t>
      </w:r>
    </w:p>
    <w:p w14:paraId="7B7A423A" w14:textId="77777777" w:rsidR="00034E84" w:rsidRPr="00F0582A" w:rsidRDefault="00034E84" w:rsidP="00B2350E">
      <w:pPr>
        <w:numPr>
          <w:ilvl w:val="0"/>
          <w:numId w:val="1"/>
        </w:numPr>
        <w:spacing w:after="0" w:line="300" w:lineRule="atLeast"/>
        <w:ind w:left="1080"/>
        <w:textAlignment w:val="baseline"/>
        <w:rPr>
          <w:rFonts w:ascii="Arial" w:eastAsia="Georgia,Times New Roman" w:hAnsi="Arial" w:cs="Arial"/>
          <w:color w:val="333333"/>
        </w:rPr>
      </w:pPr>
      <w:r w:rsidRPr="00F0582A">
        <w:rPr>
          <w:rFonts w:ascii="Arial" w:eastAsia="Georgia,Times New Roman" w:hAnsi="Arial" w:cs="Arial"/>
          <w:color w:val="333333"/>
        </w:rPr>
        <w:t>Functionality in low-bandwidth locations.</w:t>
      </w:r>
    </w:p>
    <w:p w14:paraId="1E5DE986" w14:textId="39367D20" w:rsidR="00034E84" w:rsidRDefault="00034E84" w:rsidP="00B2350E">
      <w:pPr>
        <w:numPr>
          <w:ilvl w:val="0"/>
          <w:numId w:val="1"/>
        </w:numPr>
        <w:spacing w:after="0" w:line="300" w:lineRule="atLeast"/>
        <w:ind w:left="1080"/>
        <w:textAlignment w:val="baseline"/>
        <w:rPr>
          <w:rFonts w:ascii="Arial" w:eastAsia="Georgia,Times New Roman" w:hAnsi="Arial" w:cs="Arial"/>
          <w:color w:val="333333"/>
        </w:rPr>
      </w:pPr>
      <w:r w:rsidRPr="00F0582A">
        <w:rPr>
          <w:rFonts w:ascii="Arial" w:eastAsia="Georgia,Times New Roman" w:hAnsi="Arial" w:cs="Arial"/>
          <w:color w:val="333333"/>
        </w:rPr>
        <w:t>Mobile/app accessibility</w:t>
      </w:r>
      <w:r w:rsidR="00344413">
        <w:rPr>
          <w:rFonts w:ascii="Arial" w:eastAsia="Georgia,Times New Roman" w:hAnsi="Arial" w:cs="Arial"/>
          <w:color w:val="333333"/>
        </w:rPr>
        <w:t xml:space="preserve"> – we are interested in exploring responsive HTML design and Android applications as the delivery mechanism</w:t>
      </w:r>
    </w:p>
    <w:p w14:paraId="5BE53490" w14:textId="620EA96B" w:rsidR="00344413" w:rsidRPr="00F0582A" w:rsidRDefault="00344413" w:rsidP="00B2350E">
      <w:pPr>
        <w:numPr>
          <w:ilvl w:val="0"/>
          <w:numId w:val="1"/>
        </w:numPr>
        <w:spacing w:after="0" w:line="300" w:lineRule="atLeast"/>
        <w:ind w:left="1080"/>
        <w:textAlignment w:val="baseline"/>
        <w:rPr>
          <w:rFonts w:ascii="Arial" w:eastAsia="Georgia,Times New Roman" w:hAnsi="Arial" w:cs="Arial"/>
          <w:color w:val="333333"/>
        </w:rPr>
      </w:pPr>
      <w:r>
        <w:rPr>
          <w:rFonts w:ascii="Arial" w:eastAsia="Georgia,Times New Roman" w:hAnsi="Arial" w:cs="Arial"/>
          <w:color w:val="333333"/>
        </w:rPr>
        <w:t>Potential use on 7” tablets and typical smart phone screen sizes</w:t>
      </w:r>
    </w:p>
    <w:p w14:paraId="13D478C6" w14:textId="411E2B68" w:rsidR="00523855" w:rsidRPr="00B2350E" w:rsidRDefault="00955391" w:rsidP="00B2350E">
      <w:pPr>
        <w:numPr>
          <w:ilvl w:val="0"/>
          <w:numId w:val="1"/>
        </w:numPr>
        <w:spacing w:after="0" w:line="300" w:lineRule="atLeast"/>
        <w:ind w:left="1080"/>
        <w:textAlignment w:val="baseline"/>
        <w:rPr>
          <w:rFonts w:ascii="Arial" w:eastAsia="Georgia,Times New Roman" w:hAnsi="Arial" w:cs="Arial"/>
          <w:color w:val="333333"/>
        </w:rPr>
      </w:pPr>
      <w:r>
        <w:rPr>
          <w:rFonts w:ascii="Arial" w:eastAsia="Georgia,Times New Roman" w:hAnsi="Arial" w:cs="Arial"/>
          <w:color w:val="333333"/>
        </w:rPr>
        <w:t>Simple user interface intuitive to youth (age 15-24) of varying degrees of educational backgrounds, literacy levels and mobile device experience</w:t>
      </w:r>
    </w:p>
    <w:p w14:paraId="05C72CD0" w14:textId="64932F10" w:rsidR="00034E84" w:rsidRPr="00F0582A" w:rsidRDefault="00034E84" w:rsidP="00B2350E">
      <w:pPr>
        <w:numPr>
          <w:ilvl w:val="0"/>
          <w:numId w:val="1"/>
        </w:numPr>
        <w:spacing w:after="0" w:line="300" w:lineRule="atLeast"/>
        <w:ind w:left="1080"/>
        <w:textAlignment w:val="baseline"/>
        <w:rPr>
          <w:rFonts w:ascii="Arial" w:eastAsia="Georgia,Times New Roman" w:hAnsi="Arial" w:cs="Arial"/>
          <w:color w:val="333333"/>
        </w:rPr>
      </w:pPr>
      <w:r w:rsidRPr="00F0582A">
        <w:rPr>
          <w:rFonts w:ascii="Arial" w:eastAsia="Georgia,Times New Roman" w:hAnsi="Arial" w:cs="Arial"/>
          <w:color w:val="333333"/>
        </w:rPr>
        <w:t xml:space="preserve">Interactive tools (e.g., discussion, document sharing, calendars, team sites) that allow </w:t>
      </w:r>
      <w:r w:rsidR="00955391">
        <w:rPr>
          <w:rFonts w:ascii="Arial" w:eastAsia="Georgia,Times New Roman" w:hAnsi="Arial" w:cs="Arial"/>
          <w:color w:val="333333"/>
        </w:rPr>
        <w:t xml:space="preserve">youth and coaches </w:t>
      </w:r>
      <w:r w:rsidRPr="00F0582A">
        <w:rPr>
          <w:rFonts w:ascii="Arial" w:eastAsia="Georgia,Times New Roman" w:hAnsi="Arial" w:cs="Arial"/>
          <w:color w:val="333333"/>
        </w:rPr>
        <w:t>to collaborate foster</w:t>
      </w:r>
      <w:r w:rsidR="00955391">
        <w:rPr>
          <w:rFonts w:ascii="Arial" w:eastAsia="Georgia,Times New Roman" w:hAnsi="Arial" w:cs="Arial"/>
          <w:color w:val="333333"/>
        </w:rPr>
        <w:t>ing</w:t>
      </w:r>
      <w:r w:rsidRPr="00F0582A">
        <w:rPr>
          <w:rFonts w:ascii="Arial" w:eastAsia="Georgia,Times New Roman" w:hAnsi="Arial" w:cs="Arial"/>
          <w:color w:val="333333"/>
        </w:rPr>
        <w:t xml:space="preserve"> two-way communication.</w:t>
      </w:r>
    </w:p>
    <w:p w14:paraId="768A2CC4" w14:textId="5FCDA616" w:rsidR="00523855" w:rsidRPr="004C42C3" w:rsidRDefault="00034E84" w:rsidP="00523855">
      <w:pPr>
        <w:numPr>
          <w:ilvl w:val="0"/>
          <w:numId w:val="1"/>
        </w:numPr>
        <w:spacing w:after="0" w:line="300" w:lineRule="atLeast"/>
        <w:ind w:left="1080"/>
        <w:textAlignment w:val="baseline"/>
        <w:rPr>
          <w:rFonts w:ascii="Arial" w:eastAsia="Georgia,Times New Roman" w:hAnsi="Arial" w:cs="Arial"/>
          <w:color w:val="333333"/>
        </w:rPr>
      </w:pPr>
      <w:r w:rsidRPr="00F0582A">
        <w:rPr>
          <w:rFonts w:ascii="Arial" w:eastAsia="Georgia,Times New Roman" w:hAnsi="Arial" w:cs="Arial"/>
          <w:color w:val="333333"/>
        </w:rPr>
        <w:t xml:space="preserve">Multi-language </w:t>
      </w:r>
      <w:r w:rsidR="00344413">
        <w:rPr>
          <w:rFonts w:ascii="Arial" w:eastAsia="Georgia,Times New Roman" w:hAnsi="Arial" w:cs="Arial"/>
          <w:color w:val="333333"/>
        </w:rPr>
        <w:t xml:space="preserve">and localization </w:t>
      </w:r>
      <w:r w:rsidRPr="00F0582A">
        <w:rPr>
          <w:rFonts w:ascii="Arial" w:eastAsia="Georgia,Times New Roman" w:hAnsi="Arial" w:cs="Arial"/>
          <w:color w:val="333333"/>
        </w:rPr>
        <w:t>cap</w:t>
      </w:r>
      <w:r w:rsidR="00955391">
        <w:rPr>
          <w:rFonts w:ascii="Arial" w:eastAsia="Georgia,Times New Roman" w:hAnsi="Arial" w:cs="Arial"/>
          <w:color w:val="333333"/>
        </w:rPr>
        <w:t xml:space="preserve">abilities, </w:t>
      </w:r>
      <w:r w:rsidR="00344413">
        <w:rPr>
          <w:rFonts w:ascii="Arial" w:eastAsia="Georgia,Times New Roman" w:hAnsi="Arial" w:cs="Arial"/>
          <w:color w:val="333333"/>
        </w:rPr>
        <w:t xml:space="preserve">such as </w:t>
      </w:r>
      <w:r w:rsidR="00955391">
        <w:rPr>
          <w:rFonts w:ascii="Arial" w:eastAsia="Georgia,Times New Roman" w:hAnsi="Arial" w:cs="Arial"/>
          <w:color w:val="333333"/>
        </w:rPr>
        <w:t>English and</w:t>
      </w:r>
      <w:r w:rsidRPr="00F0582A">
        <w:rPr>
          <w:rFonts w:ascii="Arial" w:eastAsia="Georgia,Times New Roman" w:hAnsi="Arial" w:cs="Arial"/>
          <w:color w:val="333333"/>
        </w:rPr>
        <w:t xml:space="preserve"> French</w:t>
      </w:r>
      <w:r w:rsidR="00536067">
        <w:rPr>
          <w:rFonts w:ascii="Arial" w:eastAsia="Georgia,Times New Roman" w:hAnsi="Arial" w:cs="Arial"/>
          <w:color w:val="333333"/>
        </w:rPr>
        <w:t xml:space="preserve"> language</w:t>
      </w:r>
    </w:p>
    <w:p w14:paraId="328CD00A" w14:textId="77777777" w:rsidR="005758BD" w:rsidRDefault="005758BD" w:rsidP="00523855">
      <w:pPr>
        <w:spacing w:after="0" w:line="300" w:lineRule="atLeast"/>
        <w:textAlignment w:val="baseline"/>
        <w:rPr>
          <w:rFonts w:ascii="Arial" w:eastAsia="Times New Roman" w:hAnsi="Arial" w:cs="Arial"/>
          <w:color w:val="333333"/>
        </w:rPr>
      </w:pPr>
    </w:p>
    <w:p w14:paraId="49C2CB88" w14:textId="4C5D7A6A" w:rsidR="002F536C" w:rsidRPr="00B2350E" w:rsidRDefault="00344413" w:rsidP="002F536C">
      <w:pPr>
        <w:pStyle w:val="ListParagraph"/>
        <w:numPr>
          <w:ilvl w:val="0"/>
          <w:numId w:val="12"/>
        </w:numPr>
        <w:shd w:val="clear" w:color="auto" w:fill="FFFFFF"/>
        <w:spacing w:after="0" w:line="300" w:lineRule="atLeast"/>
        <w:textAlignment w:val="baseline"/>
        <w:rPr>
          <w:rFonts w:ascii="Arial" w:eastAsia="Times New Roman" w:hAnsi="Arial" w:cs="Arial"/>
          <w:color w:val="333333"/>
        </w:rPr>
      </w:pPr>
      <w:r>
        <w:rPr>
          <w:rFonts w:ascii="Arial" w:eastAsia="Times New Roman" w:hAnsi="Arial" w:cs="Arial"/>
          <w:color w:val="333333"/>
        </w:rPr>
        <w:t>Training and Metrics</w:t>
      </w:r>
      <w:r w:rsidR="002F536C" w:rsidRPr="00B2350E">
        <w:rPr>
          <w:rFonts w:ascii="Arial" w:eastAsia="Times New Roman" w:hAnsi="Arial" w:cs="Arial"/>
          <w:color w:val="333333"/>
        </w:rPr>
        <w:t>:</w:t>
      </w:r>
    </w:p>
    <w:p w14:paraId="5251531E" w14:textId="4DAE8718" w:rsidR="00DC237D" w:rsidRDefault="00DC237D" w:rsidP="00DC237D">
      <w:pPr>
        <w:numPr>
          <w:ilvl w:val="0"/>
          <w:numId w:val="1"/>
        </w:numPr>
        <w:spacing w:after="0" w:line="300" w:lineRule="atLeast"/>
        <w:ind w:left="1080"/>
        <w:textAlignment w:val="baseline"/>
        <w:rPr>
          <w:rFonts w:ascii="Arial" w:eastAsia="Georgia,Times New Roman" w:hAnsi="Arial" w:cs="Arial"/>
          <w:color w:val="333333"/>
        </w:rPr>
      </w:pPr>
      <w:r>
        <w:rPr>
          <w:rFonts w:ascii="Arial" w:eastAsia="Georgia,Times New Roman" w:hAnsi="Arial" w:cs="Arial"/>
          <w:color w:val="333333"/>
        </w:rPr>
        <w:t>Training of super-users on the CMS and training as trainers of youth users</w:t>
      </w:r>
    </w:p>
    <w:p w14:paraId="3A004833" w14:textId="392E1012" w:rsidR="00DC237D" w:rsidRDefault="008A5C0D" w:rsidP="00DC237D">
      <w:pPr>
        <w:numPr>
          <w:ilvl w:val="0"/>
          <w:numId w:val="1"/>
        </w:numPr>
        <w:spacing w:after="0" w:line="300" w:lineRule="atLeast"/>
        <w:ind w:left="1080"/>
        <w:textAlignment w:val="baseline"/>
        <w:rPr>
          <w:rFonts w:ascii="Arial" w:eastAsia="Georgia,Times New Roman" w:hAnsi="Arial" w:cs="Arial"/>
          <w:color w:val="333333"/>
        </w:rPr>
      </w:pPr>
      <w:r>
        <w:rPr>
          <w:rFonts w:ascii="Arial" w:eastAsia="Georgia,Times New Roman" w:hAnsi="Arial" w:cs="Arial"/>
          <w:color w:val="333333"/>
        </w:rPr>
        <w:t>A</w:t>
      </w:r>
      <w:r w:rsidRPr="00F0582A">
        <w:rPr>
          <w:rFonts w:ascii="Arial" w:eastAsia="Georgia,Times New Roman" w:hAnsi="Arial" w:cs="Arial"/>
          <w:color w:val="333333"/>
        </w:rPr>
        <w:t xml:space="preserve"> </w:t>
      </w:r>
      <w:r w:rsidR="00DC237D" w:rsidRPr="00F0582A">
        <w:rPr>
          <w:rFonts w:ascii="Arial" w:eastAsia="Georgia,Times New Roman" w:hAnsi="Arial" w:cs="Arial"/>
          <w:color w:val="333333"/>
        </w:rPr>
        <w:t>core team of administrators</w:t>
      </w:r>
      <w:r w:rsidR="00DC237D">
        <w:rPr>
          <w:rFonts w:ascii="Arial" w:eastAsia="Georgia,Times New Roman" w:hAnsi="Arial" w:cs="Arial"/>
          <w:color w:val="333333"/>
        </w:rPr>
        <w:t xml:space="preserve"> able to</w:t>
      </w:r>
      <w:r w:rsidR="00DC237D" w:rsidRPr="00F0582A">
        <w:rPr>
          <w:rFonts w:ascii="Arial" w:eastAsia="Georgia,Times New Roman" w:hAnsi="Arial" w:cs="Arial"/>
          <w:color w:val="333333"/>
        </w:rPr>
        <w:t xml:space="preserve"> support</w:t>
      </w:r>
      <w:r w:rsidR="00DC237D">
        <w:rPr>
          <w:rFonts w:ascii="Arial" w:eastAsia="Georgia,Times New Roman" w:hAnsi="Arial" w:cs="Arial"/>
          <w:color w:val="333333"/>
        </w:rPr>
        <w:t xml:space="preserve"> approximately five IRC super users in Ivory Coast in the use of the CMS</w:t>
      </w:r>
    </w:p>
    <w:p w14:paraId="37DE99DB" w14:textId="4732DC8D" w:rsidR="00DC237D" w:rsidRPr="00C540B1" w:rsidRDefault="00DC237D" w:rsidP="00C540B1">
      <w:pPr>
        <w:numPr>
          <w:ilvl w:val="0"/>
          <w:numId w:val="1"/>
        </w:numPr>
        <w:spacing w:after="0" w:line="300" w:lineRule="atLeast"/>
        <w:ind w:left="1080"/>
        <w:textAlignment w:val="baseline"/>
        <w:rPr>
          <w:rFonts w:ascii="Arial" w:eastAsia="Georgia,Times New Roman" w:hAnsi="Arial" w:cs="Arial"/>
          <w:color w:val="333333"/>
        </w:rPr>
      </w:pPr>
      <w:r>
        <w:rPr>
          <w:rFonts w:ascii="Arial" w:eastAsia="Georgia,Times New Roman" w:hAnsi="Arial" w:cs="Arial"/>
          <w:color w:val="333333"/>
        </w:rPr>
        <w:t xml:space="preserve">Set-up of user analysis &amp; </w:t>
      </w:r>
      <w:r w:rsidR="00C540B1">
        <w:rPr>
          <w:rFonts w:ascii="Arial" w:eastAsia="Georgia,Times New Roman" w:hAnsi="Arial" w:cs="Arial"/>
          <w:color w:val="333333"/>
        </w:rPr>
        <w:t>establishment</w:t>
      </w:r>
      <w:r>
        <w:rPr>
          <w:rFonts w:ascii="Arial" w:eastAsia="Georgia,Times New Roman" w:hAnsi="Arial" w:cs="Arial"/>
          <w:color w:val="333333"/>
        </w:rPr>
        <w:t xml:space="preserve"> of m</w:t>
      </w:r>
      <w:r w:rsidRPr="00DC237D">
        <w:rPr>
          <w:rFonts w:ascii="Arial" w:eastAsia="Georgia,Times New Roman" w:hAnsi="Arial" w:cs="Arial"/>
          <w:color w:val="333333"/>
        </w:rPr>
        <w:t>onthly analytical report</w:t>
      </w:r>
      <w:r>
        <w:rPr>
          <w:rFonts w:ascii="Arial" w:eastAsia="Georgia,Times New Roman" w:hAnsi="Arial" w:cs="Arial"/>
          <w:color w:val="333333"/>
        </w:rPr>
        <w:t>s</w:t>
      </w:r>
      <w:r w:rsidR="00C540B1">
        <w:rPr>
          <w:rFonts w:ascii="Arial" w:eastAsia="Georgia,Times New Roman" w:hAnsi="Arial" w:cs="Arial"/>
          <w:color w:val="333333"/>
        </w:rPr>
        <w:t xml:space="preserve"> of user data </w:t>
      </w:r>
    </w:p>
    <w:p w14:paraId="5C1CAE02" w14:textId="77777777" w:rsidR="00344413" w:rsidRDefault="00344413" w:rsidP="00790F7E">
      <w:pPr>
        <w:pStyle w:val="ListParagraph"/>
        <w:spacing w:after="0" w:line="300" w:lineRule="atLeast"/>
        <w:textAlignment w:val="baseline"/>
        <w:rPr>
          <w:rFonts w:ascii="Arial" w:eastAsia="Times New Roman" w:hAnsi="Arial" w:cs="Arial"/>
          <w:color w:val="333333"/>
        </w:rPr>
      </w:pPr>
    </w:p>
    <w:p w14:paraId="1076A461" w14:textId="5888500D" w:rsidR="005758BD" w:rsidRPr="00790F7E" w:rsidRDefault="00344413" w:rsidP="00790F7E">
      <w:pPr>
        <w:pStyle w:val="ListParagraph"/>
        <w:numPr>
          <w:ilvl w:val="0"/>
          <w:numId w:val="12"/>
        </w:numPr>
        <w:spacing w:after="0" w:line="300" w:lineRule="atLeast"/>
        <w:textAlignment w:val="baseline"/>
        <w:rPr>
          <w:rFonts w:ascii="Arial" w:eastAsia="Times New Roman" w:hAnsi="Arial" w:cs="Arial"/>
          <w:color w:val="333333"/>
        </w:rPr>
      </w:pPr>
      <w:r>
        <w:rPr>
          <w:rFonts w:ascii="Arial" w:eastAsia="Times New Roman" w:hAnsi="Arial" w:cs="Arial"/>
          <w:color w:val="333333"/>
        </w:rPr>
        <w:t>Hardware Management – this requirement may require additional partners</w:t>
      </w:r>
    </w:p>
    <w:p w14:paraId="6E8672FE" w14:textId="77777777" w:rsidR="00344413" w:rsidRDefault="00344413" w:rsidP="00344413">
      <w:pPr>
        <w:numPr>
          <w:ilvl w:val="0"/>
          <w:numId w:val="1"/>
        </w:numPr>
        <w:spacing w:after="0" w:line="300" w:lineRule="atLeast"/>
        <w:ind w:left="1080"/>
        <w:textAlignment w:val="baseline"/>
        <w:rPr>
          <w:rFonts w:ascii="Arial" w:eastAsia="Georgia,Times New Roman" w:hAnsi="Arial" w:cs="Arial"/>
          <w:color w:val="333333"/>
        </w:rPr>
      </w:pPr>
      <w:r>
        <w:rPr>
          <w:rFonts w:ascii="Arial" w:eastAsia="Georgia,Times New Roman" w:hAnsi="Arial" w:cs="Arial"/>
          <w:color w:val="333333"/>
        </w:rPr>
        <w:t>The provider can propose to use their own tablets or have IRC procure tablets and then pre-load content locally (directly or through partners)</w:t>
      </w:r>
    </w:p>
    <w:p w14:paraId="36F66233" w14:textId="77777777" w:rsidR="00344413" w:rsidRPr="00C1579F" w:rsidRDefault="00344413" w:rsidP="00344413">
      <w:pPr>
        <w:numPr>
          <w:ilvl w:val="0"/>
          <w:numId w:val="1"/>
        </w:numPr>
        <w:spacing w:after="0" w:line="300" w:lineRule="atLeast"/>
        <w:ind w:left="1080"/>
        <w:textAlignment w:val="baseline"/>
        <w:rPr>
          <w:rFonts w:ascii="Arial" w:eastAsia="Georgia,Times New Roman" w:hAnsi="Arial" w:cs="Arial"/>
          <w:color w:val="333333"/>
        </w:rPr>
      </w:pPr>
      <w:r>
        <w:rPr>
          <w:rFonts w:ascii="Arial" w:eastAsia="Georgia,Times New Roman" w:hAnsi="Arial" w:cs="Arial"/>
          <w:color w:val="333333"/>
        </w:rPr>
        <w:t>Pre-loading of content onto tablets (800-1,000) every 6 months for each batch of youth starting the program</w:t>
      </w:r>
    </w:p>
    <w:p w14:paraId="6230306C" w14:textId="77777777" w:rsidR="00344413" w:rsidRDefault="00344413" w:rsidP="00344413">
      <w:pPr>
        <w:numPr>
          <w:ilvl w:val="0"/>
          <w:numId w:val="1"/>
        </w:numPr>
        <w:spacing w:after="0" w:line="300" w:lineRule="atLeast"/>
        <w:ind w:left="1080"/>
        <w:textAlignment w:val="baseline"/>
        <w:rPr>
          <w:rFonts w:ascii="Arial" w:eastAsia="Georgia,Times New Roman" w:hAnsi="Arial" w:cs="Arial"/>
          <w:color w:val="333333"/>
        </w:rPr>
      </w:pPr>
      <w:r>
        <w:rPr>
          <w:rFonts w:ascii="Arial" w:eastAsia="Georgia,Times New Roman" w:hAnsi="Arial" w:cs="Arial"/>
          <w:color w:val="333333"/>
        </w:rPr>
        <w:t>In case of provider tablets, maintenance of devices based on warranty</w:t>
      </w:r>
    </w:p>
    <w:p w14:paraId="6885C293" w14:textId="77777777" w:rsidR="00344413" w:rsidRPr="00F0582A" w:rsidRDefault="00344413" w:rsidP="00DC237D">
      <w:pPr>
        <w:spacing w:after="0" w:line="300" w:lineRule="atLeast"/>
        <w:textAlignment w:val="baseline"/>
        <w:rPr>
          <w:rFonts w:ascii="Arial" w:eastAsia="Times New Roman" w:hAnsi="Arial" w:cs="Arial"/>
          <w:color w:val="333333"/>
        </w:rPr>
      </w:pPr>
    </w:p>
    <w:p w14:paraId="46F9E217" w14:textId="7C92C299" w:rsidR="00F565C2" w:rsidRDefault="00523855" w:rsidP="00663E4A">
      <w:pPr>
        <w:shd w:val="clear" w:color="auto" w:fill="FFFFFF"/>
        <w:spacing w:after="330" w:line="300" w:lineRule="atLeast"/>
        <w:textAlignment w:val="baseline"/>
        <w:rPr>
          <w:rFonts w:ascii="Arial" w:eastAsia="Times New Roman" w:hAnsi="Arial" w:cs="Arial"/>
          <w:color w:val="333333"/>
        </w:rPr>
      </w:pPr>
      <w:r w:rsidRPr="00F0582A">
        <w:rPr>
          <w:rFonts w:ascii="Arial" w:eastAsia="Times New Roman" w:hAnsi="Arial" w:cs="Arial"/>
          <w:color w:val="333333"/>
        </w:rPr>
        <w:t xml:space="preserve">The IRC </w:t>
      </w:r>
      <w:r w:rsidR="005758BD">
        <w:rPr>
          <w:rFonts w:ascii="Arial" w:eastAsia="Times New Roman" w:hAnsi="Arial" w:cs="Arial"/>
          <w:color w:val="333333"/>
        </w:rPr>
        <w:t xml:space="preserve">prefers to work with a single provider that is capable of delivering </w:t>
      </w:r>
      <w:r w:rsidR="00BA7AD1">
        <w:rPr>
          <w:rFonts w:ascii="Arial" w:eastAsia="Times New Roman" w:hAnsi="Arial" w:cs="Arial"/>
          <w:color w:val="333333"/>
        </w:rPr>
        <w:t>on all four of these element di</w:t>
      </w:r>
      <w:r w:rsidR="005758BD">
        <w:rPr>
          <w:rFonts w:ascii="Arial" w:eastAsia="Times New Roman" w:hAnsi="Arial" w:cs="Arial"/>
          <w:color w:val="333333"/>
        </w:rPr>
        <w:t xml:space="preserve">rectly or in collaboration with partners. At this stage however, IRC will also consider </w:t>
      </w:r>
      <w:r w:rsidR="00B2350E">
        <w:rPr>
          <w:rFonts w:ascii="Arial" w:eastAsia="Times New Roman" w:hAnsi="Arial" w:cs="Arial"/>
          <w:color w:val="333333"/>
        </w:rPr>
        <w:t xml:space="preserve">propositions that only address </w:t>
      </w:r>
      <w:r w:rsidR="00812C60">
        <w:rPr>
          <w:rFonts w:ascii="Arial" w:eastAsia="Times New Roman" w:hAnsi="Arial" w:cs="Arial"/>
          <w:color w:val="333333"/>
        </w:rPr>
        <w:t xml:space="preserve">requirements A, B and E or C, </w:t>
      </w:r>
      <w:r w:rsidR="00BA7AD1">
        <w:rPr>
          <w:rFonts w:ascii="Arial" w:eastAsia="Times New Roman" w:hAnsi="Arial" w:cs="Arial"/>
          <w:color w:val="333333"/>
        </w:rPr>
        <w:t xml:space="preserve">D </w:t>
      </w:r>
      <w:r w:rsidR="00812C60">
        <w:rPr>
          <w:rFonts w:ascii="Arial" w:eastAsia="Times New Roman" w:hAnsi="Arial" w:cs="Arial"/>
          <w:color w:val="333333"/>
        </w:rPr>
        <w:t xml:space="preserve">and E </w:t>
      </w:r>
      <w:r w:rsidR="00BA7AD1">
        <w:rPr>
          <w:rFonts w:ascii="Arial" w:eastAsia="Times New Roman" w:hAnsi="Arial" w:cs="Arial"/>
          <w:color w:val="333333"/>
        </w:rPr>
        <w:t>together.</w:t>
      </w:r>
    </w:p>
    <w:p w14:paraId="3CAB9202" w14:textId="06F95301" w:rsidR="00B2350E" w:rsidRPr="00F0582A" w:rsidRDefault="00B2350E" w:rsidP="00663E4A">
      <w:pPr>
        <w:shd w:val="clear" w:color="auto" w:fill="FFFFFF"/>
        <w:spacing w:after="330" w:line="300" w:lineRule="atLeast"/>
        <w:textAlignment w:val="baseline"/>
        <w:rPr>
          <w:rFonts w:ascii="Arial" w:eastAsia="Times New Roman" w:hAnsi="Arial" w:cs="Arial"/>
          <w:color w:val="333333"/>
        </w:rPr>
      </w:pPr>
      <w:r>
        <w:rPr>
          <w:rFonts w:ascii="Arial" w:eastAsia="Times New Roman" w:hAnsi="Arial" w:cs="Arial"/>
          <w:color w:val="333333"/>
        </w:rPr>
        <w:t>Providers need to be able to work in both English and French.</w:t>
      </w:r>
    </w:p>
    <w:p w14:paraId="7B636644" w14:textId="77777777" w:rsidR="00523855" w:rsidRPr="00F0582A" w:rsidRDefault="00523855" w:rsidP="00523855">
      <w:pPr>
        <w:shd w:val="clear" w:color="auto" w:fill="FFFFFF"/>
        <w:spacing w:after="0" w:line="300" w:lineRule="atLeast"/>
        <w:textAlignment w:val="baseline"/>
        <w:rPr>
          <w:rFonts w:ascii="Arial" w:eastAsia="Times New Roman" w:hAnsi="Arial" w:cs="Arial"/>
          <w:color w:val="333333"/>
        </w:rPr>
      </w:pPr>
      <w:r w:rsidRPr="00F0582A">
        <w:rPr>
          <w:rFonts w:ascii="Arial" w:eastAsia="Times New Roman" w:hAnsi="Arial" w:cs="Arial"/>
          <w:b/>
          <w:bCs/>
          <w:color w:val="333333"/>
          <w:bdr w:val="none" w:sz="0" w:space="0" w:color="auto" w:frame="1"/>
        </w:rPr>
        <w:t>Submission</w:t>
      </w:r>
    </w:p>
    <w:p w14:paraId="2F573DB5" w14:textId="77777777" w:rsidR="00523855" w:rsidRPr="00F0582A" w:rsidRDefault="00523855" w:rsidP="00523855">
      <w:pPr>
        <w:numPr>
          <w:ilvl w:val="0"/>
          <w:numId w:val="2"/>
        </w:numPr>
        <w:spacing w:after="0" w:line="300" w:lineRule="atLeast"/>
        <w:ind w:left="600"/>
        <w:textAlignment w:val="baseline"/>
        <w:rPr>
          <w:rFonts w:ascii="Arial" w:eastAsia="Times New Roman" w:hAnsi="Arial" w:cs="Arial"/>
          <w:color w:val="333333"/>
        </w:rPr>
      </w:pPr>
      <w:r w:rsidRPr="00F0582A">
        <w:rPr>
          <w:rFonts w:ascii="Arial" w:eastAsia="Times New Roman" w:hAnsi="Arial" w:cs="Arial"/>
          <w:color w:val="333333"/>
        </w:rPr>
        <w:t>Corporate Profile</w:t>
      </w:r>
    </w:p>
    <w:p w14:paraId="46AEFCB0" w14:textId="77777777" w:rsidR="00F54DAB" w:rsidRPr="00F0582A" w:rsidRDefault="00523855" w:rsidP="00F54DAB">
      <w:pPr>
        <w:numPr>
          <w:ilvl w:val="0"/>
          <w:numId w:val="3"/>
        </w:numPr>
        <w:spacing w:after="0" w:line="300" w:lineRule="atLeast"/>
        <w:ind w:left="990"/>
        <w:textAlignment w:val="baseline"/>
        <w:rPr>
          <w:rFonts w:ascii="Arial" w:eastAsia="Times New Roman" w:hAnsi="Arial" w:cs="Arial"/>
          <w:color w:val="333333"/>
        </w:rPr>
      </w:pPr>
      <w:r w:rsidRPr="00F0582A">
        <w:rPr>
          <w:rFonts w:ascii="Arial" w:eastAsia="Times New Roman" w:hAnsi="Arial" w:cs="Arial"/>
          <w:color w:val="333333"/>
        </w:rPr>
        <w:t>Brief corporate history</w:t>
      </w:r>
    </w:p>
    <w:p w14:paraId="7D7A7AA6" w14:textId="4220C0AE" w:rsidR="00523855" w:rsidRPr="00F0582A" w:rsidRDefault="00523855" w:rsidP="00F54DAB">
      <w:pPr>
        <w:numPr>
          <w:ilvl w:val="0"/>
          <w:numId w:val="3"/>
        </w:numPr>
        <w:spacing w:after="0" w:line="300" w:lineRule="atLeast"/>
        <w:ind w:left="990"/>
        <w:textAlignment w:val="baseline"/>
        <w:rPr>
          <w:rFonts w:ascii="Arial" w:eastAsia="Times New Roman" w:hAnsi="Arial" w:cs="Arial"/>
          <w:color w:val="333333"/>
        </w:rPr>
      </w:pPr>
      <w:r w:rsidRPr="00F0582A">
        <w:rPr>
          <w:rFonts w:ascii="Arial" w:eastAsia="Times New Roman" w:hAnsi="Arial" w:cs="Arial"/>
          <w:color w:val="333333"/>
        </w:rPr>
        <w:t>Size and location of the organization that will provide services</w:t>
      </w:r>
    </w:p>
    <w:p w14:paraId="5EC01CC7" w14:textId="77777777" w:rsidR="00523855" w:rsidRPr="00F0582A" w:rsidRDefault="00523855" w:rsidP="00523855">
      <w:pPr>
        <w:numPr>
          <w:ilvl w:val="0"/>
          <w:numId w:val="4"/>
        </w:numPr>
        <w:spacing w:after="0" w:line="300" w:lineRule="atLeast"/>
        <w:ind w:left="600"/>
        <w:textAlignment w:val="baseline"/>
        <w:rPr>
          <w:rFonts w:ascii="Arial" w:eastAsia="Times New Roman" w:hAnsi="Arial" w:cs="Arial"/>
          <w:color w:val="333333"/>
        </w:rPr>
      </w:pPr>
      <w:r w:rsidRPr="00F0582A">
        <w:rPr>
          <w:rFonts w:ascii="Arial" w:eastAsia="Times New Roman" w:hAnsi="Arial" w:cs="Arial"/>
          <w:color w:val="333333"/>
        </w:rPr>
        <w:t>Firm’s demonstrated capacity to complete this project</w:t>
      </w:r>
    </w:p>
    <w:p w14:paraId="0B1CDC7B" w14:textId="77777777" w:rsidR="00523855" w:rsidRPr="00F0582A" w:rsidRDefault="00523855" w:rsidP="00F54DAB">
      <w:pPr>
        <w:numPr>
          <w:ilvl w:val="0"/>
          <w:numId w:val="3"/>
        </w:numPr>
        <w:spacing w:after="0" w:line="300" w:lineRule="atLeast"/>
        <w:ind w:left="990"/>
        <w:textAlignment w:val="baseline"/>
        <w:rPr>
          <w:rFonts w:ascii="Arial" w:eastAsia="Times New Roman" w:hAnsi="Arial" w:cs="Arial"/>
          <w:color w:val="333333"/>
        </w:rPr>
      </w:pPr>
      <w:r w:rsidRPr="00F0582A">
        <w:rPr>
          <w:rFonts w:ascii="Arial" w:eastAsia="Times New Roman" w:hAnsi="Arial" w:cs="Arial"/>
          <w:color w:val="333333"/>
        </w:rPr>
        <w:t>Brief overview of other company projects where similar services have been provided</w:t>
      </w:r>
    </w:p>
    <w:p w14:paraId="6D431A85" w14:textId="77777777" w:rsidR="00523855" w:rsidRPr="00F0582A" w:rsidRDefault="00523855" w:rsidP="00F54DAB">
      <w:pPr>
        <w:numPr>
          <w:ilvl w:val="0"/>
          <w:numId w:val="3"/>
        </w:numPr>
        <w:spacing w:after="0" w:line="300" w:lineRule="atLeast"/>
        <w:ind w:left="990"/>
        <w:textAlignment w:val="baseline"/>
        <w:rPr>
          <w:rFonts w:ascii="Arial" w:eastAsia="Times New Roman" w:hAnsi="Arial" w:cs="Arial"/>
          <w:color w:val="333333"/>
        </w:rPr>
      </w:pPr>
      <w:r w:rsidRPr="00F0582A">
        <w:rPr>
          <w:rFonts w:ascii="Arial" w:eastAsia="Times New Roman" w:hAnsi="Arial" w:cs="Arial"/>
          <w:color w:val="333333"/>
        </w:rPr>
        <w:t>Describe the product(s), recommendations and key factors of project</w:t>
      </w:r>
    </w:p>
    <w:p w14:paraId="425D573A" w14:textId="77777777" w:rsidR="00523855" w:rsidRPr="00F0582A" w:rsidRDefault="00523855" w:rsidP="00F54DAB">
      <w:pPr>
        <w:numPr>
          <w:ilvl w:val="0"/>
          <w:numId w:val="3"/>
        </w:numPr>
        <w:spacing w:after="0" w:line="300" w:lineRule="atLeast"/>
        <w:ind w:left="990"/>
        <w:textAlignment w:val="baseline"/>
        <w:rPr>
          <w:rFonts w:ascii="Arial" w:eastAsia="Times New Roman" w:hAnsi="Arial" w:cs="Arial"/>
          <w:color w:val="333333"/>
        </w:rPr>
      </w:pPr>
      <w:r w:rsidRPr="00F0582A">
        <w:rPr>
          <w:rFonts w:ascii="Arial" w:eastAsia="Times New Roman" w:hAnsi="Arial" w:cs="Arial"/>
          <w:color w:val="333333"/>
        </w:rPr>
        <w:t>Provide estimated timelines details of the project’s creation and implementation</w:t>
      </w:r>
    </w:p>
    <w:p w14:paraId="11E8301A" w14:textId="77777777" w:rsidR="00523855" w:rsidRDefault="00523855" w:rsidP="00F54DAB">
      <w:pPr>
        <w:numPr>
          <w:ilvl w:val="0"/>
          <w:numId w:val="3"/>
        </w:numPr>
        <w:spacing w:after="0" w:line="300" w:lineRule="atLeast"/>
        <w:ind w:left="990"/>
        <w:textAlignment w:val="baseline"/>
        <w:rPr>
          <w:rFonts w:ascii="Arial" w:eastAsia="Times New Roman" w:hAnsi="Arial" w:cs="Arial"/>
          <w:color w:val="333333"/>
        </w:rPr>
      </w:pPr>
      <w:r w:rsidRPr="00F0582A">
        <w:rPr>
          <w:rFonts w:ascii="Arial" w:eastAsia="Times New Roman" w:hAnsi="Arial" w:cs="Arial"/>
          <w:color w:val="333333"/>
        </w:rPr>
        <w:t>Include detailed requests of all information needed to complete the project</w:t>
      </w:r>
    </w:p>
    <w:p w14:paraId="55FF4EBD" w14:textId="73F48F07" w:rsidR="006708B2" w:rsidRDefault="006708B2" w:rsidP="00BA7AD1">
      <w:pPr>
        <w:numPr>
          <w:ilvl w:val="0"/>
          <w:numId w:val="4"/>
        </w:numPr>
        <w:spacing w:after="0" w:line="300" w:lineRule="atLeast"/>
        <w:ind w:left="600"/>
        <w:textAlignment w:val="baseline"/>
        <w:rPr>
          <w:rFonts w:ascii="Arial" w:eastAsia="Times New Roman" w:hAnsi="Arial" w:cs="Arial"/>
          <w:color w:val="333333"/>
        </w:rPr>
      </w:pPr>
      <w:r>
        <w:rPr>
          <w:rFonts w:ascii="Arial" w:eastAsia="Times New Roman" w:hAnsi="Arial" w:cs="Arial"/>
          <w:color w:val="333333"/>
        </w:rPr>
        <w:t>Budget Estimate</w:t>
      </w:r>
    </w:p>
    <w:p w14:paraId="43E26CB4" w14:textId="6AB3500D" w:rsidR="00BA7AD1" w:rsidRDefault="00BA7AD1" w:rsidP="006708B2">
      <w:pPr>
        <w:numPr>
          <w:ilvl w:val="0"/>
          <w:numId w:val="3"/>
        </w:numPr>
        <w:spacing w:after="0" w:line="300" w:lineRule="atLeast"/>
        <w:ind w:left="990"/>
        <w:textAlignment w:val="baseline"/>
        <w:rPr>
          <w:rFonts w:ascii="Arial" w:eastAsia="Times New Roman" w:hAnsi="Arial" w:cs="Arial"/>
          <w:color w:val="333333"/>
        </w:rPr>
      </w:pPr>
      <w:r w:rsidRPr="00BA7AD1">
        <w:rPr>
          <w:rFonts w:ascii="Arial" w:eastAsia="Times New Roman" w:hAnsi="Arial" w:cs="Arial"/>
          <w:color w:val="333333"/>
        </w:rPr>
        <w:lastRenderedPageBreak/>
        <w:t xml:space="preserve">Provide </w:t>
      </w:r>
      <w:r w:rsidR="008A5C0D">
        <w:rPr>
          <w:rFonts w:ascii="Arial" w:eastAsia="Times New Roman" w:hAnsi="Arial" w:cs="Arial"/>
          <w:color w:val="333333"/>
        </w:rPr>
        <w:t xml:space="preserve">an </w:t>
      </w:r>
      <w:r w:rsidR="006708B2">
        <w:rPr>
          <w:rFonts w:ascii="Arial" w:eastAsia="Times New Roman" w:hAnsi="Arial" w:cs="Arial"/>
          <w:color w:val="333333"/>
        </w:rPr>
        <w:t>estimate</w:t>
      </w:r>
      <w:r w:rsidR="008A5C0D">
        <w:rPr>
          <w:rFonts w:ascii="Arial" w:eastAsia="Times New Roman" w:hAnsi="Arial" w:cs="Arial"/>
          <w:color w:val="333333"/>
        </w:rPr>
        <w:t>d</w:t>
      </w:r>
      <w:r w:rsidR="001C17DD">
        <w:rPr>
          <w:rFonts w:ascii="Arial" w:eastAsia="Times New Roman" w:hAnsi="Arial" w:cs="Arial"/>
          <w:color w:val="333333"/>
        </w:rPr>
        <w:t xml:space="preserve"> budget for requirements A, </w:t>
      </w:r>
      <w:r w:rsidR="006708B2">
        <w:rPr>
          <w:rFonts w:ascii="Arial" w:eastAsia="Times New Roman" w:hAnsi="Arial" w:cs="Arial"/>
          <w:color w:val="333333"/>
        </w:rPr>
        <w:t>B</w:t>
      </w:r>
      <w:r w:rsidR="001C17DD">
        <w:rPr>
          <w:rFonts w:ascii="Arial" w:eastAsia="Times New Roman" w:hAnsi="Arial" w:cs="Arial"/>
          <w:color w:val="333333"/>
        </w:rPr>
        <w:t xml:space="preserve"> &amp; E as well as C, </w:t>
      </w:r>
      <w:r w:rsidR="006708B2">
        <w:rPr>
          <w:rFonts w:ascii="Arial" w:eastAsia="Times New Roman" w:hAnsi="Arial" w:cs="Arial"/>
          <w:color w:val="333333"/>
        </w:rPr>
        <w:t>D</w:t>
      </w:r>
      <w:r w:rsidR="001C17DD">
        <w:rPr>
          <w:rFonts w:ascii="Arial" w:eastAsia="Times New Roman" w:hAnsi="Arial" w:cs="Arial"/>
          <w:color w:val="333333"/>
        </w:rPr>
        <w:t xml:space="preserve"> &amp; E</w:t>
      </w:r>
      <w:r w:rsidR="006708B2">
        <w:rPr>
          <w:rFonts w:ascii="Arial" w:eastAsia="Times New Roman" w:hAnsi="Arial" w:cs="Arial"/>
          <w:color w:val="333333"/>
        </w:rPr>
        <w:t xml:space="preserve"> including main budget lines</w:t>
      </w:r>
      <w:r w:rsidR="008A5C0D">
        <w:rPr>
          <w:rFonts w:ascii="Arial" w:eastAsia="Times New Roman" w:hAnsi="Arial" w:cs="Arial"/>
          <w:color w:val="333333"/>
        </w:rPr>
        <w:t xml:space="preserve"> including the following breakdowns:</w:t>
      </w:r>
    </w:p>
    <w:p w14:paraId="415CE3AE" w14:textId="5DDA72F3" w:rsidR="008A5C0D" w:rsidRDefault="008A5C0D" w:rsidP="00790F7E">
      <w:pPr>
        <w:numPr>
          <w:ilvl w:val="1"/>
          <w:numId w:val="3"/>
        </w:numPr>
        <w:spacing w:after="0" w:line="300" w:lineRule="atLeast"/>
        <w:textAlignment w:val="baseline"/>
        <w:rPr>
          <w:rFonts w:ascii="Arial" w:eastAsia="Times New Roman" w:hAnsi="Arial" w:cs="Arial"/>
          <w:color w:val="333333"/>
        </w:rPr>
      </w:pPr>
      <w:r>
        <w:rPr>
          <w:rFonts w:ascii="Arial" w:eastAsia="Times New Roman" w:hAnsi="Arial" w:cs="Arial"/>
          <w:color w:val="333333"/>
        </w:rPr>
        <w:t>Cost of tablets if provided</w:t>
      </w:r>
    </w:p>
    <w:p w14:paraId="4F70B384" w14:textId="372D2D24" w:rsidR="008A5C0D" w:rsidRPr="001C17DD" w:rsidRDefault="00F319F7" w:rsidP="001C17DD">
      <w:pPr>
        <w:numPr>
          <w:ilvl w:val="1"/>
          <w:numId w:val="3"/>
        </w:numPr>
        <w:spacing w:after="0" w:line="300" w:lineRule="atLeast"/>
        <w:textAlignment w:val="baseline"/>
        <w:rPr>
          <w:rFonts w:ascii="Arial" w:eastAsia="Times New Roman" w:hAnsi="Arial" w:cs="Arial"/>
          <w:color w:val="333333"/>
        </w:rPr>
      </w:pPr>
      <w:r>
        <w:rPr>
          <w:rFonts w:ascii="Arial" w:eastAsia="Times New Roman" w:hAnsi="Arial" w:cs="Arial"/>
          <w:color w:val="333333"/>
        </w:rPr>
        <w:t>Content development</w:t>
      </w:r>
      <w:r w:rsidR="008A5C0D" w:rsidRPr="001C17DD">
        <w:rPr>
          <w:rFonts w:ascii="Arial" w:eastAsia="Times New Roman" w:hAnsi="Arial" w:cs="Arial"/>
          <w:color w:val="333333"/>
        </w:rPr>
        <w:t xml:space="preserve"> </w:t>
      </w:r>
    </w:p>
    <w:p w14:paraId="59DA4AE0" w14:textId="65E437DC" w:rsidR="008A5C0D" w:rsidRPr="00812C60" w:rsidRDefault="00F319F7" w:rsidP="00812C60">
      <w:pPr>
        <w:numPr>
          <w:ilvl w:val="1"/>
          <w:numId w:val="3"/>
        </w:numPr>
        <w:spacing w:after="0" w:line="300" w:lineRule="atLeast"/>
        <w:textAlignment w:val="baseline"/>
        <w:rPr>
          <w:rFonts w:ascii="Arial" w:eastAsia="Times New Roman" w:hAnsi="Arial" w:cs="Arial"/>
          <w:color w:val="333333"/>
        </w:rPr>
      </w:pPr>
      <w:r>
        <w:rPr>
          <w:rFonts w:ascii="Arial" w:eastAsia="Times New Roman" w:hAnsi="Arial" w:cs="Arial"/>
          <w:color w:val="333333"/>
        </w:rPr>
        <w:t>Tablet management</w:t>
      </w:r>
    </w:p>
    <w:p w14:paraId="005F29FD" w14:textId="57A77CEF" w:rsidR="008A5C0D" w:rsidRPr="00BA7AD1" w:rsidRDefault="008A5C0D" w:rsidP="00790F7E">
      <w:pPr>
        <w:numPr>
          <w:ilvl w:val="1"/>
          <w:numId w:val="3"/>
        </w:numPr>
        <w:spacing w:after="0" w:line="300" w:lineRule="atLeast"/>
        <w:textAlignment w:val="baseline"/>
        <w:rPr>
          <w:rFonts w:ascii="Arial" w:eastAsia="Times New Roman" w:hAnsi="Arial" w:cs="Arial"/>
          <w:color w:val="333333"/>
        </w:rPr>
      </w:pPr>
      <w:r>
        <w:rPr>
          <w:rFonts w:ascii="Arial" w:eastAsia="Times New Roman" w:hAnsi="Arial" w:cs="Arial"/>
          <w:color w:val="333333"/>
        </w:rPr>
        <w:t>Rate card of staff hourly / daily rates for digital content development and support</w:t>
      </w:r>
    </w:p>
    <w:p w14:paraId="138A1BBB" w14:textId="77777777" w:rsidR="00523855" w:rsidRPr="00F0582A" w:rsidRDefault="00523855" w:rsidP="006708B2">
      <w:pPr>
        <w:numPr>
          <w:ilvl w:val="0"/>
          <w:numId w:val="4"/>
        </w:numPr>
        <w:spacing w:after="0" w:line="300" w:lineRule="atLeast"/>
        <w:ind w:left="600"/>
        <w:textAlignment w:val="baseline"/>
        <w:rPr>
          <w:rFonts w:ascii="Arial" w:eastAsia="Times New Roman" w:hAnsi="Arial" w:cs="Arial"/>
          <w:color w:val="333333"/>
        </w:rPr>
      </w:pPr>
      <w:r w:rsidRPr="00F0582A">
        <w:rPr>
          <w:rFonts w:ascii="Arial" w:eastAsia="Times New Roman" w:hAnsi="Arial" w:cs="Arial"/>
          <w:color w:val="333333"/>
        </w:rPr>
        <w:t>References</w:t>
      </w:r>
    </w:p>
    <w:p w14:paraId="345696F2" w14:textId="77777777" w:rsidR="00523855" w:rsidRPr="00F0582A" w:rsidRDefault="00523855" w:rsidP="00F54DAB">
      <w:pPr>
        <w:numPr>
          <w:ilvl w:val="0"/>
          <w:numId w:val="3"/>
        </w:numPr>
        <w:spacing w:after="0" w:line="300" w:lineRule="atLeast"/>
        <w:ind w:left="990"/>
        <w:textAlignment w:val="baseline"/>
        <w:rPr>
          <w:rFonts w:ascii="Arial" w:eastAsia="Times New Roman" w:hAnsi="Arial" w:cs="Arial"/>
          <w:color w:val="333333"/>
        </w:rPr>
      </w:pPr>
      <w:r w:rsidRPr="00F0582A">
        <w:rPr>
          <w:rFonts w:ascii="Arial" w:eastAsia="Times New Roman" w:hAnsi="Arial" w:cs="Arial"/>
          <w:color w:val="333333"/>
        </w:rPr>
        <w:t>Provision of current contact information for three (3) clients that have used your organization for similar projects</w:t>
      </w:r>
    </w:p>
    <w:p w14:paraId="78E99CB9" w14:textId="77777777" w:rsidR="00523855" w:rsidRPr="00F0582A" w:rsidRDefault="00523855" w:rsidP="00F54DAB">
      <w:pPr>
        <w:numPr>
          <w:ilvl w:val="0"/>
          <w:numId w:val="3"/>
        </w:numPr>
        <w:spacing w:after="0" w:line="300" w:lineRule="atLeast"/>
        <w:ind w:left="990"/>
        <w:textAlignment w:val="baseline"/>
        <w:rPr>
          <w:rFonts w:ascii="Arial" w:eastAsia="Times New Roman" w:hAnsi="Arial" w:cs="Arial"/>
          <w:color w:val="333333"/>
        </w:rPr>
      </w:pPr>
      <w:r w:rsidRPr="00F0582A">
        <w:rPr>
          <w:rFonts w:ascii="Arial" w:eastAsia="Times New Roman" w:hAnsi="Arial" w:cs="Arial"/>
          <w:color w:val="333333"/>
        </w:rPr>
        <w:t xml:space="preserve">Contact information must </w:t>
      </w:r>
      <w:r w:rsidR="00EA4F38" w:rsidRPr="00F0582A">
        <w:rPr>
          <w:rFonts w:ascii="Arial" w:eastAsia="Times New Roman" w:hAnsi="Arial" w:cs="Arial"/>
          <w:color w:val="333333"/>
        </w:rPr>
        <w:t>include</w:t>
      </w:r>
      <w:r w:rsidRPr="00F0582A">
        <w:rPr>
          <w:rFonts w:ascii="Arial" w:eastAsia="Times New Roman" w:hAnsi="Arial" w:cs="Arial"/>
          <w:color w:val="333333"/>
        </w:rPr>
        <w:t xml:space="preserve"> name, title and phone number</w:t>
      </w:r>
    </w:p>
    <w:p w14:paraId="352E6B1B" w14:textId="77777777" w:rsidR="00523855" w:rsidRPr="00F0582A" w:rsidRDefault="00523855" w:rsidP="006708B2">
      <w:pPr>
        <w:numPr>
          <w:ilvl w:val="0"/>
          <w:numId w:val="4"/>
        </w:numPr>
        <w:spacing w:after="0" w:line="300" w:lineRule="atLeast"/>
        <w:ind w:left="600"/>
        <w:textAlignment w:val="baseline"/>
        <w:rPr>
          <w:rFonts w:ascii="Arial" w:eastAsia="Times New Roman" w:hAnsi="Arial" w:cs="Arial"/>
          <w:color w:val="333333"/>
        </w:rPr>
      </w:pPr>
      <w:r w:rsidRPr="00F0582A">
        <w:rPr>
          <w:rFonts w:ascii="Arial" w:eastAsia="Times New Roman" w:hAnsi="Arial" w:cs="Arial"/>
          <w:color w:val="333333"/>
        </w:rPr>
        <w:t>Value Add</w:t>
      </w:r>
    </w:p>
    <w:p w14:paraId="50CFB510" w14:textId="77777777" w:rsidR="00523855" w:rsidRDefault="00523855" w:rsidP="00F54DAB">
      <w:pPr>
        <w:numPr>
          <w:ilvl w:val="0"/>
          <w:numId w:val="3"/>
        </w:numPr>
        <w:spacing w:after="0" w:line="300" w:lineRule="atLeast"/>
        <w:ind w:left="990"/>
        <w:textAlignment w:val="baseline"/>
        <w:rPr>
          <w:rFonts w:ascii="Arial" w:eastAsia="Times New Roman" w:hAnsi="Arial" w:cs="Arial"/>
          <w:color w:val="333333"/>
        </w:rPr>
      </w:pPr>
      <w:r w:rsidRPr="00F0582A">
        <w:rPr>
          <w:rFonts w:ascii="Arial" w:eastAsia="Times New Roman" w:hAnsi="Arial" w:cs="Arial"/>
          <w:color w:val="333333"/>
        </w:rPr>
        <w:t>Provision of any extra options that are complimentary to or may provide operational and/ or administrative synergy to the core service offering.</w:t>
      </w:r>
    </w:p>
    <w:p w14:paraId="0D562480" w14:textId="77777777" w:rsidR="008A5C0D" w:rsidRDefault="008A5C0D" w:rsidP="00790F7E">
      <w:pPr>
        <w:pStyle w:val="ListParagraph"/>
        <w:numPr>
          <w:ilvl w:val="0"/>
          <w:numId w:val="4"/>
        </w:numPr>
        <w:spacing w:after="0" w:line="300" w:lineRule="atLeast"/>
        <w:textAlignment w:val="baseline"/>
        <w:rPr>
          <w:rFonts w:ascii="Arial" w:eastAsia="Times New Roman" w:hAnsi="Arial" w:cs="Arial"/>
          <w:color w:val="333333"/>
        </w:rPr>
      </w:pPr>
      <w:r>
        <w:rPr>
          <w:rFonts w:ascii="Arial" w:eastAsia="Times New Roman" w:hAnsi="Arial" w:cs="Arial"/>
          <w:color w:val="333333"/>
        </w:rPr>
        <w:t>Project Time Line</w:t>
      </w:r>
    </w:p>
    <w:p w14:paraId="49F12AEE" w14:textId="5B702554" w:rsidR="008A5C0D" w:rsidRPr="00790F7E" w:rsidRDefault="008A5C0D" w:rsidP="00790F7E">
      <w:pPr>
        <w:pStyle w:val="ListParagraph"/>
        <w:numPr>
          <w:ilvl w:val="0"/>
          <w:numId w:val="14"/>
        </w:numPr>
        <w:spacing w:after="0" w:line="300" w:lineRule="atLeast"/>
        <w:textAlignment w:val="baseline"/>
        <w:rPr>
          <w:rFonts w:ascii="Arial" w:eastAsia="Times New Roman" w:hAnsi="Arial" w:cs="Arial"/>
          <w:color w:val="333333"/>
        </w:rPr>
      </w:pPr>
      <w:r>
        <w:rPr>
          <w:rFonts w:ascii="Arial" w:eastAsia="Times New Roman" w:hAnsi="Arial" w:cs="Arial"/>
          <w:color w:val="333333"/>
        </w:rPr>
        <w:t>Guidance on time estimates for the content development, procurement of tablets, content loading …</w:t>
      </w:r>
    </w:p>
    <w:p w14:paraId="3A54BD85" w14:textId="77777777" w:rsidR="008A5C0D" w:rsidRPr="00F0582A" w:rsidRDefault="008A5C0D" w:rsidP="00790F7E">
      <w:pPr>
        <w:spacing w:after="0" w:line="300" w:lineRule="atLeast"/>
        <w:ind w:left="720"/>
        <w:textAlignment w:val="baseline"/>
        <w:rPr>
          <w:rFonts w:ascii="Arial" w:eastAsia="Times New Roman" w:hAnsi="Arial" w:cs="Arial"/>
          <w:color w:val="333333"/>
        </w:rPr>
      </w:pPr>
    </w:p>
    <w:p w14:paraId="4B6200E0" w14:textId="77777777" w:rsidR="00EA4F38" w:rsidRPr="00F0582A" w:rsidRDefault="00EA4F38" w:rsidP="00523855">
      <w:pPr>
        <w:shd w:val="clear" w:color="auto" w:fill="FFFFFF"/>
        <w:spacing w:after="0" w:line="300" w:lineRule="atLeast"/>
        <w:textAlignment w:val="baseline"/>
        <w:rPr>
          <w:rFonts w:ascii="Arial" w:eastAsia="Times New Roman" w:hAnsi="Arial" w:cs="Arial"/>
          <w:b/>
          <w:bCs/>
          <w:color w:val="333333"/>
          <w:bdr w:val="none" w:sz="0" w:space="0" w:color="auto" w:frame="1"/>
        </w:rPr>
      </w:pPr>
    </w:p>
    <w:p w14:paraId="09C877F5" w14:textId="77777777" w:rsidR="00523855" w:rsidRPr="00F0582A" w:rsidRDefault="00523855" w:rsidP="00523855">
      <w:pPr>
        <w:shd w:val="clear" w:color="auto" w:fill="FFFFFF"/>
        <w:spacing w:after="0" w:line="300" w:lineRule="atLeast"/>
        <w:textAlignment w:val="baseline"/>
        <w:rPr>
          <w:rFonts w:ascii="Arial" w:eastAsia="Times New Roman" w:hAnsi="Arial" w:cs="Arial"/>
          <w:color w:val="333333"/>
        </w:rPr>
      </w:pPr>
      <w:r w:rsidRPr="00F0582A">
        <w:rPr>
          <w:rFonts w:ascii="Arial" w:eastAsia="Times New Roman" w:hAnsi="Arial" w:cs="Arial"/>
          <w:b/>
          <w:bCs/>
          <w:color w:val="333333"/>
          <w:bdr w:val="none" w:sz="0" w:space="0" w:color="auto" w:frame="1"/>
        </w:rPr>
        <w:t>Closing Date and Timeframe</w:t>
      </w:r>
    </w:p>
    <w:p w14:paraId="3ADCCAE0" w14:textId="5A173854" w:rsidR="00EA4F38" w:rsidRPr="00F0582A" w:rsidRDefault="00523855" w:rsidP="00F54DAB">
      <w:pPr>
        <w:shd w:val="clear" w:color="auto" w:fill="FFFFFF" w:themeFill="background1"/>
        <w:spacing w:after="0" w:line="300" w:lineRule="atLeast"/>
        <w:textAlignment w:val="baseline"/>
        <w:rPr>
          <w:rFonts w:ascii="Arial" w:eastAsia="Times New Roman" w:hAnsi="Arial" w:cs="Arial"/>
          <w:color w:val="333333"/>
        </w:rPr>
      </w:pPr>
      <w:r w:rsidRPr="00F0582A">
        <w:rPr>
          <w:rFonts w:ascii="Arial" w:eastAsia="Georgia,Times New Roman" w:hAnsi="Arial" w:cs="Arial"/>
          <w:color w:val="333333"/>
        </w:rPr>
        <w:t xml:space="preserve">The closing date for this Request for Information is </w:t>
      </w:r>
      <w:r w:rsidR="00833C82">
        <w:rPr>
          <w:rFonts w:ascii="Arial" w:eastAsia="Georgia,Times New Roman" w:hAnsi="Arial" w:cs="Arial"/>
          <w:color w:val="333333"/>
        </w:rPr>
        <w:t>Sunday</w:t>
      </w:r>
      <w:r w:rsidRPr="00F0582A">
        <w:rPr>
          <w:rFonts w:ascii="Arial" w:eastAsia="Georgia,Times New Roman" w:hAnsi="Arial" w:cs="Arial"/>
          <w:color w:val="333333"/>
        </w:rPr>
        <w:t xml:space="preserve">, </w:t>
      </w:r>
      <w:r w:rsidR="00833C82">
        <w:rPr>
          <w:rFonts w:ascii="Arial" w:eastAsia="Georgia,Times New Roman" w:hAnsi="Arial" w:cs="Arial"/>
          <w:color w:val="333333"/>
        </w:rPr>
        <w:t>September</w:t>
      </w:r>
      <w:r w:rsidR="00E15A5A" w:rsidRPr="00F0582A">
        <w:rPr>
          <w:rFonts w:ascii="Arial" w:eastAsia="Georgia,Times New Roman" w:hAnsi="Arial" w:cs="Arial"/>
          <w:color w:val="333333"/>
        </w:rPr>
        <w:t xml:space="preserve"> </w:t>
      </w:r>
      <w:r w:rsidR="00833C82">
        <w:rPr>
          <w:rFonts w:ascii="Arial" w:eastAsia="Georgia,Times New Roman" w:hAnsi="Arial" w:cs="Arial"/>
          <w:color w:val="333333"/>
        </w:rPr>
        <w:t>11</w:t>
      </w:r>
      <w:r w:rsidR="00833C82" w:rsidRPr="00833C82">
        <w:rPr>
          <w:rFonts w:ascii="Arial" w:eastAsia="Georgia,Times New Roman" w:hAnsi="Arial" w:cs="Arial"/>
          <w:color w:val="333333"/>
          <w:vertAlign w:val="superscript"/>
        </w:rPr>
        <w:t>th</w:t>
      </w:r>
      <w:r w:rsidR="00833C82">
        <w:rPr>
          <w:rFonts w:ascii="Arial" w:eastAsia="Georgia,Times New Roman" w:hAnsi="Arial" w:cs="Arial"/>
          <w:color w:val="333333"/>
        </w:rPr>
        <w:t xml:space="preserve"> </w:t>
      </w:r>
      <w:r w:rsidR="00E15A5A" w:rsidRPr="00F0582A">
        <w:rPr>
          <w:rFonts w:ascii="Arial" w:eastAsia="Georgia,Times New Roman" w:hAnsi="Arial" w:cs="Arial"/>
          <w:color w:val="333333"/>
        </w:rPr>
        <w:t>2016</w:t>
      </w:r>
      <w:r w:rsidRPr="00F0582A">
        <w:rPr>
          <w:rFonts w:ascii="Arial" w:eastAsia="Georgia,Times New Roman" w:hAnsi="Arial" w:cs="Arial"/>
          <w:color w:val="333333"/>
        </w:rPr>
        <w:t xml:space="preserve"> at </w:t>
      </w:r>
      <w:r w:rsidR="00E15A5A" w:rsidRPr="00F0582A">
        <w:rPr>
          <w:rFonts w:ascii="Arial" w:eastAsia="Georgia,Times New Roman" w:hAnsi="Arial" w:cs="Arial"/>
          <w:color w:val="333333"/>
        </w:rPr>
        <w:t>20</w:t>
      </w:r>
      <w:r w:rsidRPr="00F0582A">
        <w:rPr>
          <w:rFonts w:ascii="Arial" w:eastAsia="Georgia,Times New Roman" w:hAnsi="Arial" w:cs="Arial"/>
          <w:color w:val="333333"/>
        </w:rPr>
        <w:t xml:space="preserve">:00:00 hours </w:t>
      </w:r>
      <w:r w:rsidR="00EA4F38" w:rsidRPr="00F0582A">
        <w:rPr>
          <w:rFonts w:ascii="Arial" w:eastAsia="Georgia,Times New Roman" w:hAnsi="Arial" w:cs="Arial"/>
          <w:color w:val="333333"/>
        </w:rPr>
        <w:t>Eastern Standard Time (EST)</w:t>
      </w:r>
      <w:r w:rsidRPr="00F0582A">
        <w:rPr>
          <w:rFonts w:ascii="Arial" w:eastAsia="Georgia,Times New Roman" w:hAnsi="Arial" w:cs="Arial"/>
          <w:color w:val="333333"/>
        </w:rPr>
        <w:t xml:space="preserve">. </w:t>
      </w:r>
      <w:r w:rsidR="00E15A5A" w:rsidRPr="00F0582A">
        <w:rPr>
          <w:rFonts w:ascii="Arial" w:eastAsia="Georgia,Times New Roman" w:hAnsi="Arial" w:cs="Arial"/>
          <w:color w:val="333333"/>
        </w:rPr>
        <w:t xml:space="preserve">Any questions vendors may have regarding the </w:t>
      </w:r>
      <w:r w:rsidR="00F54DAB" w:rsidRPr="00F0582A">
        <w:rPr>
          <w:rFonts w:ascii="Arial" w:eastAsia="Georgia,Times New Roman" w:hAnsi="Arial" w:cs="Arial"/>
          <w:color w:val="333333"/>
        </w:rPr>
        <w:t>RFI may be directed at Natalia Strigin (</w:t>
      </w:r>
      <w:hyperlink r:id="rId10" w:history="1">
        <w:r w:rsidR="00F54DAB" w:rsidRPr="00F0582A">
          <w:rPr>
            <w:rStyle w:val="Hyperlink"/>
            <w:rFonts w:ascii="Arial" w:eastAsia="Georgia,Times New Roman" w:hAnsi="Arial" w:cs="Arial"/>
          </w:rPr>
          <w:t>natalia.strigin@rescue.org</w:t>
        </w:r>
      </w:hyperlink>
      <w:r w:rsidR="00C26B5C">
        <w:rPr>
          <w:rFonts w:ascii="Arial" w:eastAsia="Georgia,Times New Roman" w:hAnsi="Arial" w:cs="Arial"/>
          <w:color w:val="333333"/>
        </w:rPr>
        <w:t>) with a copy to Esta Efstathiadis (</w:t>
      </w:r>
      <w:hyperlink r:id="rId11" w:history="1">
        <w:r w:rsidR="00C26B5C" w:rsidRPr="00852F5A">
          <w:rPr>
            <w:rStyle w:val="Hyperlink"/>
            <w:rFonts w:ascii="Arial" w:eastAsia="Georgia,Times New Roman" w:hAnsi="Arial" w:cs="Arial"/>
          </w:rPr>
          <w:t>esta.efstathiadis@rescue.org</w:t>
        </w:r>
      </w:hyperlink>
      <w:r w:rsidR="00C26B5C">
        <w:rPr>
          <w:rFonts w:ascii="Arial" w:eastAsia="Georgia,Times New Roman" w:hAnsi="Arial" w:cs="Arial"/>
          <w:color w:val="333333"/>
        </w:rPr>
        <w:t xml:space="preserve">) </w:t>
      </w:r>
      <w:r w:rsidR="00F54DAB" w:rsidRPr="00F0582A">
        <w:rPr>
          <w:rFonts w:ascii="Arial" w:eastAsia="Georgia,Times New Roman" w:hAnsi="Arial" w:cs="Arial"/>
          <w:color w:val="333333"/>
        </w:rPr>
        <w:t xml:space="preserve">prior to submission time. </w:t>
      </w:r>
    </w:p>
    <w:p w14:paraId="435FC6D8" w14:textId="77777777" w:rsidR="00EA4F38" w:rsidRPr="00F0582A" w:rsidRDefault="00EA4F38" w:rsidP="00EA4F38">
      <w:pPr>
        <w:shd w:val="clear" w:color="auto" w:fill="FFFFFF"/>
        <w:spacing w:after="0" w:line="300" w:lineRule="atLeast"/>
        <w:textAlignment w:val="baseline"/>
        <w:rPr>
          <w:rFonts w:ascii="Arial" w:eastAsia="Times New Roman" w:hAnsi="Arial" w:cs="Arial"/>
          <w:color w:val="333333"/>
        </w:rPr>
      </w:pPr>
    </w:p>
    <w:p w14:paraId="3B3370DB" w14:textId="3C23A85D" w:rsidR="00F54DAB" w:rsidRPr="00F0582A" w:rsidRDefault="00F54DAB" w:rsidP="00F54DAB">
      <w:pPr>
        <w:shd w:val="clear" w:color="auto" w:fill="FFFFFF"/>
        <w:spacing w:after="0" w:line="300" w:lineRule="atLeast"/>
        <w:textAlignment w:val="baseline"/>
        <w:rPr>
          <w:rFonts w:ascii="Arial" w:eastAsia="Times New Roman" w:hAnsi="Arial" w:cs="Arial"/>
          <w:color w:val="333333"/>
        </w:rPr>
      </w:pPr>
      <w:r w:rsidRPr="00F0582A">
        <w:rPr>
          <w:rFonts w:ascii="Arial" w:eastAsia="Georgia,Times New Roman" w:hAnsi="Arial" w:cs="Arial"/>
          <w:color w:val="333333"/>
        </w:rPr>
        <w:t xml:space="preserve">Please submit the electronic version </w:t>
      </w:r>
      <w:r w:rsidRPr="00F0582A">
        <w:rPr>
          <w:rFonts w:ascii="Arial" w:eastAsia="Times New Roman" w:hAnsi="Arial" w:cs="Arial"/>
          <w:color w:val="333333"/>
        </w:rPr>
        <w:t xml:space="preserve">in the form of MS Word, Excel or PDF documents, labeled: </w:t>
      </w:r>
      <w:r w:rsidRPr="00F0582A">
        <w:rPr>
          <w:rFonts w:ascii="Arial" w:eastAsia="Times New Roman" w:hAnsi="Arial" w:cs="Arial"/>
          <w:b/>
          <w:color w:val="333333"/>
        </w:rPr>
        <w:t>RFI: IRC E-Learning Platform Pro-</w:t>
      </w:r>
      <w:proofErr w:type="spellStart"/>
      <w:r w:rsidRPr="00F0582A">
        <w:rPr>
          <w:rFonts w:ascii="Arial" w:eastAsia="Times New Roman" w:hAnsi="Arial" w:cs="Arial"/>
          <w:b/>
          <w:color w:val="333333"/>
        </w:rPr>
        <w:t>Jeunes</w:t>
      </w:r>
      <w:proofErr w:type="spellEnd"/>
      <w:r w:rsidRPr="00F0582A">
        <w:rPr>
          <w:rFonts w:ascii="Arial" w:eastAsia="Times New Roman" w:hAnsi="Arial" w:cs="Arial"/>
          <w:b/>
          <w:color w:val="333333"/>
        </w:rPr>
        <w:t xml:space="preserve"> Ivory Coast</w:t>
      </w:r>
      <w:r w:rsidRPr="00F0582A">
        <w:rPr>
          <w:rFonts w:ascii="Arial" w:eastAsia="Times New Roman" w:hAnsi="Arial" w:cs="Arial"/>
          <w:color w:val="333333"/>
        </w:rPr>
        <w:t xml:space="preserve"> </w:t>
      </w:r>
      <w:r w:rsidRPr="00F0582A">
        <w:rPr>
          <w:rFonts w:ascii="Arial" w:eastAsia="Georgia,Times New Roman" w:hAnsi="Arial" w:cs="Arial"/>
          <w:color w:val="333333"/>
        </w:rPr>
        <w:t>t</w:t>
      </w:r>
      <w:r w:rsidR="00C26B5C">
        <w:rPr>
          <w:rFonts w:ascii="Arial" w:eastAsia="Georgia,Times New Roman" w:hAnsi="Arial" w:cs="Arial"/>
          <w:color w:val="333333"/>
        </w:rPr>
        <w:t xml:space="preserve">o the following the following </w:t>
      </w:r>
      <w:r w:rsidRPr="00F0582A">
        <w:rPr>
          <w:rFonts w:ascii="Arial" w:eastAsia="Georgia,Times New Roman" w:hAnsi="Arial" w:cs="Arial"/>
          <w:color w:val="333333"/>
        </w:rPr>
        <w:t>email addresses:</w:t>
      </w:r>
    </w:p>
    <w:p w14:paraId="3F7D5F85" w14:textId="77777777" w:rsidR="00F54DAB" w:rsidRPr="00F0582A" w:rsidRDefault="00F54DAB" w:rsidP="00F54DAB">
      <w:pPr>
        <w:shd w:val="clear" w:color="auto" w:fill="FFFFFF" w:themeFill="background1"/>
        <w:spacing w:after="0" w:line="300" w:lineRule="atLeast"/>
        <w:textAlignment w:val="baseline"/>
        <w:rPr>
          <w:rFonts w:ascii="Arial" w:eastAsia="Georgia,Times New Roman" w:hAnsi="Arial" w:cs="Arial"/>
          <w:color w:val="333333"/>
        </w:rPr>
      </w:pPr>
    </w:p>
    <w:p w14:paraId="47C6429D" w14:textId="03A162DF" w:rsidR="00F54DAB" w:rsidRPr="00F0582A" w:rsidRDefault="00F54DAB" w:rsidP="00F54DAB">
      <w:pPr>
        <w:shd w:val="clear" w:color="auto" w:fill="FFFFFF" w:themeFill="background1"/>
        <w:spacing w:after="0" w:line="300" w:lineRule="atLeast"/>
        <w:textAlignment w:val="baseline"/>
        <w:rPr>
          <w:rFonts w:ascii="Arial" w:eastAsia="Georgia,Times New Roman" w:hAnsi="Arial" w:cs="Arial"/>
          <w:color w:val="333333"/>
        </w:rPr>
      </w:pPr>
      <w:r w:rsidRPr="00F0582A">
        <w:rPr>
          <w:rFonts w:ascii="Arial" w:eastAsia="Georgia,Times New Roman" w:hAnsi="Arial" w:cs="Arial"/>
          <w:color w:val="333333"/>
        </w:rPr>
        <w:t xml:space="preserve">Natalia Strigin </w:t>
      </w:r>
      <w:r w:rsidRPr="00F0582A">
        <w:rPr>
          <w:rFonts w:ascii="Arial" w:eastAsia="Georgia,Times New Roman" w:hAnsi="Arial" w:cs="Arial"/>
          <w:color w:val="333333"/>
        </w:rPr>
        <w:tab/>
      </w:r>
      <w:r w:rsidR="00F76F7D">
        <w:rPr>
          <w:rFonts w:ascii="Arial" w:eastAsia="Georgia,Times New Roman" w:hAnsi="Arial" w:cs="Arial"/>
          <w:color w:val="333333"/>
        </w:rPr>
        <w:tab/>
      </w:r>
      <w:r w:rsidRPr="00F0582A">
        <w:rPr>
          <w:rFonts w:ascii="Arial" w:eastAsia="Georgia,Times New Roman" w:hAnsi="Arial" w:cs="Arial"/>
          <w:color w:val="333333"/>
        </w:rPr>
        <w:t>(natalia.strigin@rescue.org)</w:t>
      </w:r>
    </w:p>
    <w:p w14:paraId="1BF65DF3" w14:textId="30F557DF" w:rsidR="00F54DAB" w:rsidRDefault="00F54DAB" w:rsidP="00F54DAB">
      <w:pPr>
        <w:shd w:val="clear" w:color="auto" w:fill="FFFFFF" w:themeFill="background1"/>
        <w:spacing w:after="0" w:line="300" w:lineRule="atLeast"/>
        <w:textAlignment w:val="baseline"/>
        <w:rPr>
          <w:rFonts w:ascii="Arial" w:eastAsia="Georgia,Times New Roman" w:hAnsi="Arial" w:cs="Arial"/>
          <w:color w:val="333333"/>
          <w:lang w:val="fr-FR"/>
        </w:rPr>
      </w:pPr>
      <w:r w:rsidRPr="00F0582A">
        <w:rPr>
          <w:rFonts w:ascii="Arial" w:eastAsia="Georgia,Times New Roman" w:hAnsi="Arial" w:cs="Arial"/>
          <w:color w:val="333333"/>
          <w:lang w:val="fr-FR"/>
        </w:rPr>
        <w:t xml:space="preserve">Clement Lorvao </w:t>
      </w:r>
      <w:r w:rsidRPr="00F0582A">
        <w:rPr>
          <w:rFonts w:ascii="Arial" w:eastAsia="Georgia,Times New Roman" w:hAnsi="Arial" w:cs="Arial"/>
          <w:color w:val="333333"/>
          <w:lang w:val="fr-FR"/>
        </w:rPr>
        <w:tab/>
        <w:t>(</w:t>
      </w:r>
      <w:hyperlink r:id="rId12" w:history="1">
        <w:r w:rsidR="00C26B5C" w:rsidRPr="00852F5A">
          <w:rPr>
            <w:rStyle w:val="Hyperlink"/>
            <w:rFonts w:ascii="Arial" w:eastAsia="Georgia,Times New Roman" w:hAnsi="Arial" w:cs="Arial"/>
            <w:lang w:val="fr-FR"/>
          </w:rPr>
          <w:t>clement.lorvao@rescue.org</w:t>
        </w:r>
      </w:hyperlink>
      <w:r w:rsidRPr="00F0582A">
        <w:rPr>
          <w:rFonts w:ascii="Arial" w:eastAsia="Georgia,Times New Roman" w:hAnsi="Arial" w:cs="Arial"/>
          <w:color w:val="333333"/>
          <w:lang w:val="fr-FR"/>
        </w:rPr>
        <w:t>)</w:t>
      </w:r>
    </w:p>
    <w:p w14:paraId="3EFED838" w14:textId="0603C1C4" w:rsidR="00C26B5C" w:rsidRPr="00F0582A" w:rsidRDefault="00C26B5C" w:rsidP="00F54DAB">
      <w:pPr>
        <w:shd w:val="clear" w:color="auto" w:fill="FFFFFF" w:themeFill="background1"/>
        <w:spacing w:after="0" w:line="300" w:lineRule="atLeast"/>
        <w:textAlignment w:val="baseline"/>
        <w:rPr>
          <w:rFonts w:ascii="Arial" w:eastAsia="Georgia,Times New Roman" w:hAnsi="Arial" w:cs="Arial"/>
          <w:color w:val="333333"/>
          <w:lang w:val="fr-FR"/>
        </w:rPr>
      </w:pPr>
      <w:r>
        <w:rPr>
          <w:rFonts w:ascii="Arial" w:eastAsia="Georgia,Times New Roman" w:hAnsi="Arial" w:cs="Arial"/>
          <w:color w:val="333333"/>
          <w:lang w:val="fr-FR"/>
        </w:rPr>
        <w:t>Cc : Esta Efstathiadis</w:t>
      </w:r>
      <w:r>
        <w:rPr>
          <w:rFonts w:ascii="Arial" w:eastAsia="Georgia,Times New Roman" w:hAnsi="Arial" w:cs="Arial"/>
          <w:color w:val="333333"/>
          <w:lang w:val="fr-FR"/>
        </w:rPr>
        <w:tab/>
        <w:t>(esta.efstathiadis@rescue.org)</w:t>
      </w:r>
      <w:bookmarkStart w:id="0" w:name="_GoBack"/>
      <w:bookmarkEnd w:id="0"/>
    </w:p>
    <w:p w14:paraId="557EEFBE" w14:textId="77777777" w:rsidR="00F54DAB" w:rsidRPr="00F0582A" w:rsidRDefault="00F54DAB" w:rsidP="00F54DAB">
      <w:pPr>
        <w:shd w:val="clear" w:color="auto" w:fill="FFFFFF" w:themeFill="background1"/>
        <w:spacing w:after="0" w:line="300" w:lineRule="atLeast"/>
        <w:textAlignment w:val="baseline"/>
        <w:rPr>
          <w:rFonts w:ascii="Arial" w:eastAsia="Georgia,Times New Roman" w:hAnsi="Arial" w:cs="Arial"/>
          <w:color w:val="333333"/>
          <w:lang w:val="fr-FR"/>
        </w:rPr>
      </w:pPr>
    </w:p>
    <w:p w14:paraId="01C03C45" w14:textId="6C2C1D93" w:rsidR="00E74537" w:rsidRDefault="00F54DAB" w:rsidP="00F54DAB">
      <w:pPr>
        <w:shd w:val="clear" w:color="auto" w:fill="FFFFFF" w:themeFill="background1"/>
        <w:spacing w:after="0" w:line="300" w:lineRule="atLeast"/>
        <w:textAlignment w:val="baseline"/>
        <w:rPr>
          <w:rFonts w:ascii="Arial" w:eastAsia="Georgia,Times New Roman" w:hAnsi="Arial" w:cs="Arial"/>
          <w:color w:val="333333"/>
        </w:rPr>
      </w:pPr>
      <w:r w:rsidRPr="00F0582A">
        <w:rPr>
          <w:rFonts w:ascii="Arial" w:eastAsia="Georgia,Times New Roman" w:hAnsi="Arial" w:cs="Arial"/>
          <w:color w:val="333333"/>
        </w:rPr>
        <w:t>Please limit the document length to 15-pages or less.</w:t>
      </w:r>
    </w:p>
    <w:p w14:paraId="7377745B" w14:textId="77777777" w:rsidR="00E74537" w:rsidRDefault="00E74537">
      <w:pPr>
        <w:rPr>
          <w:rFonts w:ascii="Arial" w:eastAsia="Georgia,Times New Roman" w:hAnsi="Arial" w:cs="Arial"/>
          <w:color w:val="333333"/>
        </w:rPr>
      </w:pPr>
      <w:r>
        <w:rPr>
          <w:rFonts w:ascii="Arial" w:eastAsia="Georgia,Times New Roman" w:hAnsi="Arial" w:cs="Arial"/>
          <w:color w:val="333333"/>
        </w:rPr>
        <w:br w:type="page"/>
      </w:r>
    </w:p>
    <w:p w14:paraId="209AC2B3" w14:textId="2FD603C3" w:rsidR="00F54DAB" w:rsidRPr="00E74537" w:rsidRDefault="00E74537" w:rsidP="00E74537">
      <w:pPr>
        <w:pBdr>
          <w:bottom w:val="single" w:sz="4" w:space="1" w:color="auto"/>
        </w:pBdr>
        <w:shd w:val="clear" w:color="auto" w:fill="BFBFBF" w:themeFill="background1" w:themeFillShade="BF"/>
        <w:spacing w:after="0" w:line="300" w:lineRule="atLeast"/>
        <w:textAlignment w:val="baseline"/>
        <w:rPr>
          <w:rFonts w:ascii="Arial" w:eastAsia="Georgia,Times New Roman" w:hAnsi="Arial" w:cs="Arial"/>
          <w:b/>
          <w:color w:val="333333"/>
        </w:rPr>
      </w:pPr>
      <w:r w:rsidRPr="00E74537">
        <w:rPr>
          <w:rFonts w:ascii="Arial" w:eastAsia="Georgia,Times New Roman" w:hAnsi="Arial" w:cs="Arial"/>
          <w:b/>
          <w:color w:val="333333"/>
        </w:rPr>
        <w:lastRenderedPageBreak/>
        <w:t xml:space="preserve">Annex </w:t>
      </w:r>
      <w:proofErr w:type="gramStart"/>
      <w:r w:rsidRPr="00E74537">
        <w:rPr>
          <w:rFonts w:ascii="Arial" w:eastAsia="Georgia,Times New Roman" w:hAnsi="Arial" w:cs="Arial"/>
          <w:b/>
          <w:color w:val="333333"/>
        </w:rPr>
        <w:t>A</w:t>
      </w:r>
      <w:proofErr w:type="gramEnd"/>
      <w:r w:rsidR="006162B6">
        <w:rPr>
          <w:rFonts w:ascii="Arial" w:eastAsia="Georgia,Times New Roman" w:hAnsi="Arial" w:cs="Arial"/>
          <w:b/>
          <w:color w:val="333333"/>
        </w:rPr>
        <w:t xml:space="preserve"> – Project Details</w:t>
      </w:r>
    </w:p>
    <w:p w14:paraId="48B7ACE3" w14:textId="77777777" w:rsidR="00E74537" w:rsidRDefault="00E74537" w:rsidP="00F54DAB">
      <w:pPr>
        <w:shd w:val="clear" w:color="auto" w:fill="FFFFFF" w:themeFill="background1"/>
        <w:spacing w:after="0" w:line="300" w:lineRule="atLeast"/>
        <w:textAlignment w:val="baseline"/>
        <w:rPr>
          <w:rFonts w:ascii="Arial" w:eastAsia="Georgia,Times New Roman" w:hAnsi="Arial" w:cs="Arial"/>
          <w:color w:val="333333"/>
        </w:rPr>
      </w:pPr>
    </w:p>
    <w:p w14:paraId="405B15AC" w14:textId="499DA4DE" w:rsidR="006162B6" w:rsidRDefault="00E74537" w:rsidP="00E74537">
      <w:pPr>
        <w:shd w:val="clear" w:color="auto" w:fill="FFFFFF"/>
        <w:spacing w:after="0" w:line="300" w:lineRule="atLeast"/>
        <w:textAlignment w:val="baseline"/>
        <w:rPr>
          <w:rFonts w:ascii="Arial" w:eastAsia="Times New Roman" w:hAnsi="Arial" w:cs="Arial"/>
          <w:color w:val="333333"/>
        </w:rPr>
      </w:pPr>
      <w:r w:rsidRPr="00F0582A">
        <w:rPr>
          <w:rFonts w:ascii="Arial" w:eastAsia="Times New Roman" w:hAnsi="Arial" w:cs="Arial"/>
          <w:color w:val="333333"/>
        </w:rPr>
        <w:t xml:space="preserve">The </w:t>
      </w:r>
      <w:r w:rsidR="006162B6">
        <w:rPr>
          <w:rFonts w:ascii="Arial" w:eastAsia="Times New Roman" w:hAnsi="Arial" w:cs="Arial"/>
          <w:color w:val="333333"/>
        </w:rPr>
        <w:t>Pro-</w:t>
      </w:r>
      <w:proofErr w:type="spellStart"/>
      <w:r w:rsidR="006162B6">
        <w:rPr>
          <w:rFonts w:ascii="Arial" w:eastAsia="Times New Roman" w:hAnsi="Arial" w:cs="Arial"/>
          <w:color w:val="333333"/>
        </w:rPr>
        <w:t>Jeunes</w:t>
      </w:r>
      <w:proofErr w:type="spellEnd"/>
      <w:r w:rsidR="006162B6">
        <w:rPr>
          <w:rFonts w:ascii="Arial" w:eastAsia="Times New Roman" w:hAnsi="Arial" w:cs="Arial"/>
          <w:color w:val="333333"/>
        </w:rPr>
        <w:t xml:space="preserve"> project is supposed to start in October 2016 followed by a 4-6 month inception phase during which the learning content needs to be reviewed, adapted, digitized, uploaded and tested before being used with the first batch of youth. The project will end in September 2021.</w:t>
      </w:r>
    </w:p>
    <w:p w14:paraId="5E8041E9" w14:textId="77777777" w:rsidR="00694795" w:rsidRDefault="00694795" w:rsidP="00E74537">
      <w:pPr>
        <w:shd w:val="clear" w:color="auto" w:fill="FFFFFF"/>
        <w:spacing w:after="0" w:line="300" w:lineRule="atLeast"/>
        <w:textAlignment w:val="baseline"/>
        <w:rPr>
          <w:rFonts w:ascii="Arial" w:eastAsia="Times New Roman" w:hAnsi="Arial" w:cs="Arial"/>
          <w:color w:val="333333"/>
        </w:rPr>
      </w:pPr>
    </w:p>
    <w:p w14:paraId="4FD5D79D" w14:textId="77777777" w:rsidR="00694795" w:rsidRDefault="00694795" w:rsidP="00E74537">
      <w:pPr>
        <w:shd w:val="clear" w:color="auto" w:fill="FFFFFF"/>
        <w:spacing w:after="0" w:line="300" w:lineRule="atLeast"/>
        <w:textAlignment w:val="baseline"/>
        <w:rPr>
          <w:rFonts w:ascii="Arial" w:eastAsia="Times New Roman" w:hAnsi="Arial" w:cs="Arial"/>
          <w:color w:val="333333"/>
        </w:rPr>
      </w:pPr>
    </w:p>
    <w:p w14:paraId="268F4BB0" w14:textId="4DD7DF5A" w:rsidR="006162B6" w:rsidRDefault="00694795" w:rsidP="00E74537">
      <w:pPr>
        <w:shd w:val="clear" w:color="auto" w:fill="FFFFFF"/>
        <w:spacing w:after="0" w:line="300" w:lineRule="atLeast"/>
        <w:textAlignment w:val="baseline"/>
        <w:rPr>
          <w:rFonts w:ascii="Arial" w:eastAsia="Times New Roman" w:hAnsi="Arial" w:cs="Arial"/>
          <w:color w:val="333333"/>
        </w:rPr>
      </w:pPr>
      <w:r w:rsidRPr="00F0582A">
        <w:rPr>
          <w:rFonts w:ascii="Arial" w:eastAsia="Times New Roman" w:hAnsi="Arial" w:cs="Arial"/>
          <w:noProof/>
          <w:color w:val="333333"/>
        </w:rPr>
        <w:drawing>
          <wp:inline distT="0" distB="0" distL="0" distR="0" wp14:anchorId="6DA05F60" wp14:editId="75939E97">
            <wp:extent cx="5762625" cy="5762625"/>
            <wp:effectExtent l="19050" t="19050" r="28575" b="28575"/>
            <wp:docPr id="2" name="Picture 2" descr="C:\Users\natalias\Desktop\Annex 7 - PRO-Jeunes Youth Employment Path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s\Desktop\Annex 7 - PRO-Jeunes Youth Employment Pathwa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5762625"/>
                    </a:xfrm>
                    <a:prstGeom prst="rect">
                      <a:avLst/>
                    </a:prstGeom>
                    <a:noFill/>
                    <a:ln w="15875">
                      <a:solidFill>
                        <a:schemeClr val="tx1">
                          <a:lumMod val="50000"/>
                          <a:lumOff val="50000"/>
                        </a:schemeClr>
                      </a:solidFill>
                    </a:ln>
                  </pic:spPr>
                </pic:pic>
              </a:graphicData>
            </a:graphic>
          </wp:inline>
        </w:drawing>
      </w:r>
    </w:p>
    <w:p w14:paraId="3B3807F5" w14:textId="77777777" w:rsidR="00694795" w:rsidRDefault="00694795" w:rsidP="00E74537">
      <w:pPr>
        <w:shd w:val="clear" w:color="auto" w:fill="FFFFFF"/>
        <w:spacing w:after="0" w:line="300" w:lineRule="atLeast"/>
        <w:textAlignment w:val="baseline"/>
        <w:rPr>
          <w:rFonts w:ascii="Arial" w:eastAsia="Times New Roman" w:hAnsi="Arial" w:cs="Arial"/>
          <w:b/>
          <w:color w:val="333333"/>
          <w:u w:val="single"/>
        </w:rPr>
      </w:pPr>
    </w:p>
    <w:p w14:paraId="047063C8" w14:textId="591F3802" w:rsidR="006162B6" w:rsidRPr="00A66ED9" w:rsidRDefault="00A66ED9" w:rsidP="00E74537">
      <w:pPr>
        <w:shd w:val="clear" w:color="auto" w:fill="FFFFFF"/>
        <w:spacing w:after="0" w:line="300" w:lineRule="atLeast"/>
        <w:textAlignment w:val="baseline"/>
        <w:rPr>
          <w:rFonts w:ascii="Arial" w:eastAsia="Times New Roman" w:hAnsi="Arial" w:cs="Arial"/>
          <w:b/>
          <w:color w:val="333333"/>
          <w:u w:val="single"/>
        </w:rPr>
      </w:pPr>
      <w:r w:rsidRPr="00A66ED9">
        <w:rPr>
          <w:rFonts w:ascii="Arial" w:eastAsia="Times New Roman" w:hAnsi="Arial" w:cs="Arial"/>
          <w:b/>
          <w:color w:val="333333"/>
          <w:u w:val="single"/>
        </w:rPr>
        <w:t>Learning Content:</w:t>
      </w:r>
    </w:p>
    <w:p w14:paraId="6548F630" w14:textId="77777777" w:rsidR="00A66ED9" w:rsidRDefault="00A66ED9" w:rsidP="00E74537">
      <w:pPr>
        <w:shd w:val="clear" w:color="auto" w:fill="FFFFFF"/>
        <w:spacing w:after="0" w:line="300" w:lineRule="atLeast"/>
        <w:textAlignment w:val="baseline"/>
        <w:rPr>
          <w:rFonts w:ascii="Arial" w:eastAsia="Times New Roman" w:hAnsi="Arial" w:cs="Arial"/>
          <w:color w:val="333333"/>
        </w:rPr>
      </w:pPr>
    </w:p>
    <w:p w14:paraId="54465F89" w14:textId="4A563B64" w:rsidR="00D36593" w:rsidRDefault="006162B6" w:rsidP="00E74537">
      <w:pPr>
        <w:shd w:val="clear" w:color="auto" w:fill="FFFFFF"/>
        <w:spacing w:after="0" w:line="300" w:lineRule="atLeast"/>
        <w:textAlignment w:val="baseline"/>
        <w:rPr>
          <w:rFonts w:ascii="Arial" w:eastAsia="Times New Roman" w:hAnsi="Arial" w:cs="Arial"/>
          <w:color w:val="333333"/>
        </w:rPr>
      </w:pPr>
      <w:r>
        <w:rPr>
          <w:rFonts w:ascii="Arial" w:eastAsia="Times New Roman" w:hAnsi="Arial" w:cs="Arial"/>
          <w:color w:val="333333"/>
        </w:rPr>
        <w:t xml:space="preserve">The e-learning platform will provide the learning material for the foundational skills training on the basis of IRC’s </w:t>
      </w:r>
      <w:hyperlink r:id="rId14" w:history="1">
        <w:proofErr w:type="spellStart"/>
        <w:r w:rsidR="00DA1665">
          <w:rPr>
            <w:rStyle w:val="Hyperlink"/>
            <w:rFonts w:ascii="Arial" w:eastAsia="Times New Roman" w:hAnsi="Arial" w:cs="Arial"/>
          </w:rPr>
          <w:t>LearnToEarn</w:t>
        </w:r>
        <w:proofErr w:type="spellEnd"/>
        <w:r w:rsidRPr="006162B6">
          <w:rPr>
            <w:rStyle w:val="Hyperlink"/>
            <w:rFonts w:ascii="Arial" w:eastAsia="Times New Roman" w:hAnsi="Arial" w:cs="Arial"/>
          </w:rPr>
          <w:t xml:space="preserve"> Curriculum</w:t>
        </w:r>
      </w:hyperlink>
      <w:r w:rsidR="006708B2">
        <w:rPr>
          <w:rFonts w:ascii="Arial" w:eastAsia="Times New Roman" w:hAnsi="Arial" w:cs="Arial"/>
          <w:color w:val="333333"/>
        </w:rPr>
        <w:t xml:space="preserve"> (existing in English and French).</w:t>
      </w:r>
      <w:r>
        <w:rPr>
          <w:rFonts w:ascii="Arial" w:eastAsia="Times New Roman" w:hAnsi="Arial" w:cs="Arial"/>
          <w:color w:val="333333"/>
        </w:rPr>
        <w:t xml:space="preserve"> </w:t>
      </w:r>
      <w:r w:rsidR="00A66ED9">
        <w:rPr>
          <w:rFonts w:ascii="Arial" w:eastAsia="Times New Roman" w:hAnsi="Arial" w:cs="Arial"/>
          <w:color w:val="333333"/>
        </w:rPr>
        <w:t xml:space="preserve">The curriculum </w:t>
      </w:r>
      <w:r w:rsidR="00A66ED9">
        <w:rPr>
          <w:rFonts w:ascii="Arial" w:eastAsia="Times New Roman" w:hAnsi="Arial" w:cs="Arial"/>
          <w:color w:val="333333"/>
        </w:rPr>
        <w:lastRenderedPageBreak/>
        <w:t xml:space="preserve">includes skills on business planning and start-up, </w:t>
      </w:r>
      <w:r w:rsidR="00D36593">
        <w:rPr>
          <w:rFonts w:ascii="Arial" w:eastAsia="Times New Roman" w:hAnsi="Arial" w:cs="Arial"/>
          <w:color w:val="333333"/>
        </w:rPr>
        <w:t xml:space="preserve">personal and business </w:t>
      </w:r>
      <w:r w:rsidR="00A66ED9">
        <w:rPr>
          <w:rFonts w:ascii="Arial" w:eastAsia="Times New Roman" w:hAnsi="Arial" w:cs="Arial"/>
          <w:color w:val="333333"/>
        </w:rPr>
        <w:t xml:space="preserve">budget management, </w:t>
      </w:r>
      <w:r w:rsidR="00D36593">
        <w:rPr>
          <w:rFonts w:ascii="Arial" w:eastAsia="Times New Roman" w:hAnsi="Arial" w:cs="Arial"/>
          <w:color w:val="333333"/>
        </w:rPr>
        <w:t xml:space="preserve">personal and business </w:t>
      </w:r>
      <w:r w:rsidR="00A66ED9">
        <w:rPr>
          <w:rFonts w:ascii="Arial" w:eastAsia="Times New Roman" w:hAnsi="Arial" w:cs="Arial"/>
          <w:color w:val="333333"/>
        </w:rPr>
        <w:t>goal setting, savings as well as life skills</w:t>
      </w:r>
      <w:r w:rsidR="00D36593">
        <w:rPr>
          <w:rFonts w:ascii="Arial" w:eastAsia="Times New Roman" w:hAnsi="Arial" w:cs="Arial"/>
          <w:color w:val="333333"/>
        </w:rPr>
        <w:t>. It is not a formal/academic curriculum but rather geared towards youth to extend practical skills quickly.</w:t>
      </w:r>
      <w:r w:rsidR="00F57614">
        <w:rPr>
          <w:rFonts w:ascii="Arial" w:eastAsia="Times New Roman" w:hAnsi="Arial" w:cs="Arial"/>
          <w:color w:val="333333"/>
        </w:rPr>
        <w:t xml:space="preserve"> Their participation in the foundational skills training will be acknowledged by an informal certificate. Throughout the project IRC will determine with relevant ministries in Ivory Coast if the training can be officially certified.</w:t>
      </w:r>
    </w:p>
    <w:p w14:paraId="301AB5D7" w14:textId="18D7C513" w:rsidR="00A66ED9" w:rsidRDefault="00D36593" w:rsidP="00E74537">
      <w:pPr>
        <w:shd w:val="clear" w:color="auto" w:fill="FFFFFF"/>
        <w:spacing w:after="0" w:line="300" w:lineRule="atLeast"/>
        <w:textAlignment w:val="baseline"/>
        <w:rPr>
          <w:rFonts w:ascii="Arial" w:eastAsia="Times New Roman" w:hAnsi="Arial" w:cs="Arial"/>
          <w:color w:val="333333"/>
        </w:rPr>
      </w:pPr>
      <w:r>
        <w:rPr>
          <w:rFonts w:ascii="Arial" w:eastAsia="Times New Roman" w:hAnsi="Arial" w:cs="Arial"/>
          <w:color w:val="333333"/>
        </w:rPr>
        <w:t xml:space="preserve">Secondly, content on village savings and loan associations will be digitized as repetitions to actual in person training of youth to establish VSLAs which is being provided on the basis of IRC’s </w:t>
      </w:r>
      <w:hyperlink r:id="rId15" w:history="1">
        <w:r w:rsidRPr="00514B50">
          <w:rPr>
            <w:rStyle w:val="Hyperlink"/>
            <w:rFonts w:ascii="Arial" w:eastAsia="Times New Roman" w:hAnsi="Arial" w:cs="Arial"/>
          </w:rPr>
          <w:t>VSLA training curriculum</w:t>
        </w:r>
      </w:hyperlink>
      <w:r>
        <w:rPr>
          <w:rFonts w:ascii="Arial" w:eastAsia="Times New Roman" w:hAnsi="Arial" w:cs="Arial"/>
          <w:color w:val="333333"/>
        </w:rPr>
        <w:t xml:space="preserve">. </w:t>
      </w:r>
      <w:r w:rsidR="00A66ED9">
        <w:rPr>
          <w:rFonts w:ascii="Arial" w:eastAsia="Times New Roman" w:hAnsi="Arial" w:cs="Arial"/>
          <w:color w:val="333333"/>
        </w:rPr>
        <w:t xml:space="preserve"> </w:t>
      </w:r>
    </w:p>
    <w:p w14:paraId="01A42C95" w14:textId="4E4B0578" w:rsidR="006162B6" w:rsidRDefault="006162B6" w:rsidP="00E74537">
      <w:pPr>
        <w:shd w:val="clear" w:color="auto" w:fill="FFFFFF"/>
        <w:spacing w:after="0" w:line="300" w:lineRule="atLeast"/>
        <w:textAlignment w:val="baseline"/>
        <w:rPr>
          <w:rFonts w:ascii="Arial" w:eastAsia="Times New Roman" w:hAnsi="Arial" w:cs="Arial"/>
          <w:color w:val="333333"/>
        </w:rPr>
      </w:pPr>
      <w:r>
        <w:rPr>
          <w:rFonts w:ascii="Arial" w:eastAsia="Times New Roman" w:hAnsi="Arial" w:cs="Arial"/>
          <w:color w:val="333333"/>
        </w:rPr>
        <w:t xml:space="preserve">In addition, the tablets used </w:t>
      </w:r>
      <w:r w:rsidR="009B4020">
        <w:rPr>
          <w:rFonts w:ascii="Arial" w:eastAsia="Times New Roman" w:hAnsi="Arial" w:cs="Arial"/>
          <w:color w:val="333333"/>
        </w:rPr>
        <w:t>will</w:t>
      </w:r>
      <w:r>
        <w:rPr>
          <w:rFonts w:ascii="Arial" w:eastAsia="Times New Roman" w:hAnsi="Arial" w:cs="Arial"/>
          <w:color w:val="333333"/>
        </w:rPr>
        <w:t xml:space="preserve"> provide basic </w:t>
      </w:r>
      <w:r w:rsidR="00D36593">
        <w:rPr>
          <w:rFonts w:ascii="Arial" w:eastAsia="Times New Roman" w:hAnsi="Arial" w:cs="Arial"/>
          <w:color w:val="333333"/>
        </w:rPr>
        <w:t xml:space="preserve">free </w:t>
      </w:r>
      <w:r>
        <w:rPr>
          <w:rFonts w:ascii="Arial" w:eastAsia="Times New Roman" w:hAnsi="Arial" w:cs="Arial"/>
          <w:color w:val="333333"/>
        </w:rPr>
        <w:t xml:space="preserve">apps for the management of small businesses, job application management and personal goal and budget management. </w:t>
      </w:r>
    </w:p>
    <w:p w14:paraId="7E218DC5" w14:textId="27EDBB2C" w:rsidR="006162B6" w:rsidRDefault="006162B6" w:rsidP="00E74537">
      <w:pPr>
        <w:shd w:val="clear" w:color="auto" w:fill="FFFFFF"/>
        <w:spacing w:after="0" w:line="300" w:lineRule="atLeast"/>
        <w:textAlignment w:val="baseline"/>
        <w:rPr>
          <w:rFonts w:ascii="Arial" w:eastAsia="Times New Roman" w:hAnsi="Arial" w:cs="Arial"/>
          <w:color w:val="333333"/>
        </w:rPr>
      </w:pPr>
    </w:p>
    <w:p w14:paraId="372AB40D" w14:textId="77777777" w:rsidR="00A66ED9" w:rsidRPr="00A66ED9" w:rsidRDefault="00A66ED9" w:rsidP="00E74537">
      <w:pPr>
        <w:shd w:val="clear" w:color="auto" w:fill="FFFFFF"/>
        <w:spacing w:after="0" w:line="300" w:lineRule="atLeast"/>
        <w:textAlignment w:val="baseline"/>
        <w:rPr>
          <w:rFonts w:ascii="Arial" w:eastAsia="Times New Roman" w:hAnsi="Arial" w:cs="Arial"/>
          <w:b/>
          <w:color w:val="333333"/>
          <w:u w:val="single"/>
        </w:rPr>
      </w:pPr>
      <w:r w:rsidRPr="00A66ED9">
        <w:rPr>
          <w:rFonts w:ascii="Arial" w:eastAsia="Times New Roman" w:hAnsi="Arial" w:cs="Arial"/>
          <w:b/>
          <w:color w:val="333333"/>
          <w:u w:val="single"/>
        </w:rPr>
        <w:t>Target Audience:</w:t>
      </w:r>
    </w:p>
    <w:p w14:paraId="426A1630" w14:textId="77777777" w:rsidR="00A66ED9" w:rsidRDefault="00A66ED9" w:rsidP="00E74537">
      <w:pPr>
        <w:shd w:val="clear" w:color="auto" w:fill="FFFFFF"/>
        <w:spacing w:after="0" w:line="300" w:lineRule="atLeast"/>
        <w:textAlignment w:val="baseline"/>
        <w:rPr>
          <w:rFonts w:ascii="Arial" w:eastAsia="Times New Roman" w:hAnsi="Arial" w:cs="Arial"/>
          <w:color w:val="333333"/>
        </w:rPr>
      </w:pPr>
    </w:p>
    <w:p w14:paraId="5915A76B" w14:textId="4A316DAA" w:rsidR="00A66ED9" w:rsidRDefault="00A66ED9" w:rsidP="00A66ED9">
      <w:pPr>
        <w:shd w:val="clear" w:color="auto" w:fill="FFFFFF"/>
        <w:spacing w:after="0" w:line="300" w:lineRule="atLeast"/>
        <w:textAlignment w:val="baseline"/>
        <w:rPr>
          <w:rFonts w:ascii="Arial" w:eastAsia="Times New Roman" w:hAnsi="Arial" w:cs="Arial"/>
          <w:color w:val="333333"/>
        </w:rPr>
      </w:pPr>
      <w:r>
        <w:rPr>
          <w:rFonts w:ascii="Arial" w:eastAsia="Times New Roman" w:hAnsi="Arial" w:cs="Arial"/>
          <w:color w:val="333333"/>
        </w:rPr>
        <w:t xml:space="preserve">By the end of the 5 years </w:t>
      </w:r>
      <w:r w:rsidRPr="00F0582A">
        <w:rPr>
          <w:rFonts w:ascii="Arial" w:eastAsia="Times New Roman" w:hAnsi="Arial" w:cs="Arial"/>
          <w:color w:val="333333"/>
        </w:rPr>
        <w:t xml:space="preserve">9,000 </w:t>
      </w:r>
      <w:r>
        <w:rPr>
          <w:rFonts w:ascii="Arial" w:eastAsia="Times New Roman" w:hAnsi="Arial" w:cs="Arial"/>
          <w:color w:val="333333"/>
        </w:rPr>
        <w:t xml:space="preserve">youth between </w:t>
      </w:r>
      <w:r w:rsidRPr="00F0582A">
        <w:rPr>
          <w:rFonts w:ascii="Arial" w:eastAsia="Times New Roman" w:hAnsi="Arial" w:cs="Arial"/>
          <w:color w:val="333333"/>
        </w:rPr>
        <w:t>15-24 year</w:t>
      </w:r>
      <w:r>
        <w:rPr>
          <w:rFonts w:ascii="Arial" w:eastAsia="Times New Roman" w:hAnsi="Arial" w:cs="Arial"/>
          <w:color w:val="333333"/>
        </w:rPr>
        <w:t xml:space="preserve"> of age</w:t>
      </w:r>
      <w:r w:rsidRPr="00F0582A">
        <w:rPr>
          <w:rFonts w:ascii="Arial" w:eastAsia="Times New Roman" w:hAnsi="Arial" w:cs="Arial"/>
          <w:color w:val="333333"/>
        </w:rPr>
        <w:t xml:space="preserve"> (5,400 female, 3,600 male)</w:t>
      </w:r>
      <w:r>
        <w:rPr>
          <w:rFonts w:ascii="Arial" w:eastAsia="Times New Roman" w:hAnsi="Arial" w:cs="Arial"/>
          <w:color w:val="333333"/>
        </w:rPr>
        <w:t xml:space="preserve"> will have participated in the project. The youth will be targeted amongst </w:t>
      </w:r>
      <w:r w:rsidRPr="00F0582A">
        <w:rPr>
          <w:rFonts w:ascii="Arial" w:eastAsia="Times New Roman" w:hAnsi="Arial" w:cs="Arial"/>
          <w:color w:val="333333"/>
        </w:rPr>
        <w:t xml:space="preserve">vulnerable and unemployed/underemployed youth in </w:t>
      </w:r>
      <w:r>
        <w:rPr>
          <w:rFonts w:ascii="Arial" w:eastAsia="Times New Roman" w:hAnsi="Arial" w:cs="Arial"/>
          <w:color w:val="333333"/>
        </w:rPr>
        <w:t xml:space="preserve">rural areas around Northern Ivory Coast (around </w:t>
      </w:r>
      <w:proofErr w:type="spellStart"/>
      <w:r w:rsidRPr="00F0582A">
        <w:rPr>
          <w:rFonts w:ascii="Arial" w:eastAsia="Times New Roman" w:hAnsi="Arial" w:cs="Arial"/>
          <w:color w:val="333333"/>
        </w:rPr>
        <w:t>Kohrogo</w:t>
      </w:r>
      <w:proofErr w:type="spellEnd"/>
      <w:r>
        <w:rPr>
          <w:rFonts w:ascii="Arial" w:eastAsia="Times New Roman" w:hAnsi="Arial" w:cs="Arial"/>
          <w:color w:val="333333"/>
        </w:rPr>
        <w:t>)</w:t>
      </w:r>
      <w:r w:rsidRPr="00F0582A">
        <w:rPr>
          <w:rFonts w:ascii="Arial" w:eastAsia="Times New Roman" w:hAnsi="Arial" w:cs="Arial"/>
          <w:color w:val="333333"/>
        </w:rPr>
        <w:t xml:space="preserve"> and </w:t>
      </w:r>
      <w:r>
        <w:rPr>
          <w:rFonts w:ascii="Arial" w:eastAsia="Times New Roman" w:hAnsi="Arial" w:cs="Arial"/>
          <w:color w:val="333333"/>
        </w:rPr>
        <w:t xml:space="preserve">in urban </w:t>
      </w:r>
      <w:r w:rsidRPr="00F0582A">
        <w:rPr>
          <w:rFonts w:ascii="Arial" w:eastAsia="Times New Roman" w:hAnsi="Arial" w:cs="Arial"/>
          <w:color w:val="333333"/>
        </w:rPr>
        <w:t>Abidjan</w:t>
      </w:r>
      <w:r>
        <w:rPr>
          <w:rFonts w:ascii="Arial" w:eastAsia="Times New Roman" w:hAnsi="Arial" w:cs="Arial"/>
          <w:color w:val="333333"/>
        </w:rPr>
        <w:t>. The youth will undergo the program in batched during which they will be supported by 18-20 coaches.</w:t>
      </w:r>
    </w:p>
    <w:p w14:paraId="1B019A6E" w14:textId="7AE1FF3C" w:rsidR="00E74537" w:rsidRPr="00F0582A" w:rsidRDefault="00A66ED9" w:rsidP="00E74537">
      <w:pPr>
        <w:shd w:val="clear" w:color="auto" w:fill="FFFFFF"/>
        <w:spacing w:after="0" w:line="300" w:lineRule="atLeast"/>
        <w:textAlignment w:val="baseline"/>
        <w:rPr>
          <w:rFonts w:ascii="Arial" w:eastAsia="Times New Roman" w:hAnsi="Arial" w:cs="Arial"/>
          <w:color w:val="333333"/>
        </w:rPr>
      </w:pPr>
      <w:r>
        <w:rPr>
          <w:rFonts w:ascii="Arial" w:eastAsia="Times New Roman" w:hAnsi="Arial" w:cs="Arial"/>
          <w:color w:val="333333"/>
        </w:rPr>
        <w:t>T</w:t>
      </w:r>
      <w:r w:rsidR="00E74537" w:rsidRPr="00F0582A">
        <w:rPr>
          <w:rFonts w:ascii="Arial" w:eastAsia="Times New Roman" w:hAnsi="Arial" w:cs="Arial"/>
          <w:color w:val="333333"/>
        </w:rPr>
        <w:t>he targeted youth will differ sig</w:t>
      </w:r>
      <w:r w:rsidR="009B4020">
        <w:rPr>
          <w:rFonts w:ascii="Arial" w:eastAsia="Times New Roman" w:hAnsi="Arial" w:cs="Arial"/>
          <w:color w:val="333333"/>
        </w:rPr>
        <w:t>nificantly in their background. Following some categories will be described to get a better sense of the scope of youth to be targeted.</w:t>
      </w:r>
    </w:p>
    <w:p w14:paraId="278E1FCA" w14:textId="77777777" w:rsidR="00E74537" w:rsidRPr="00F0582A" w:rsidRDefault="00E74537" w:rsidP="00E74537">
      <w:pPr>
        <w:shd w:val="clear" w:color="auto" w:fill="FFFFFF"/>
        <w:spacing w:after="0" w:line="300" w:lineRule="atLeast"/>
        <w:textAlignment w:val="baseline"/>
        <w:rPr>
          <w:rFonts w:ascii="Arial" w:eastAsia="Times New Roman" w:hAnsi="Arial" w:cs="Arial"/>
          <w:color w:val="333333"/>
        </w:rPr>
      </w:pPr>
    </w:p>
    <w:p w14:paraId="12665A35" w14:textId="77777777" w:rsidR="00E74537" w:rsidRPr="00F0582A" w:rsidRDefault="00E74537" w:rsidP="00E74537">
      <w:pPr>
        <w:shd w:val="clear" w:color="auto" w:fill="FFFFFF"/>
        <w:spacing w:after="0" w:line="300" w:lineRule="atLeast"/>
        <w:textAlignment w:val="baseline"/>
        <w:rPr>
          <w:rFonts w:ascii="Arial" w:eastAsia="Times New Roman" w:hAnsi="Arial" w:cs="Arial"/>
          <w:color w:val="333333"/>
        </w:rPr>
      </w:pPr>
      <w:r w:rsidRPr="00F0582A">
        <w:rPr>
          <w:rFonts w:ascii="Arial" w:eastAsia="Times New Roman" w:hAnsi="Arial" w:cs="Arial"/>
          <w:b/>
          <w:color w:val="333333"/>
        </w:rPr>
        <w:t>Age groups:</w:t>
      </w:r>
      <w:r w:rsidRPr="00F0582A">
        <w:rPr>
          <w:rFonts w:ascii="Arial" w:eastAsia="Times New Roman" w:hAnsi="Arial" w:cs="Arial"/>
          <w:color w:val="333333"/>
        </w:rPr>
        <w:t xml:space="preserve"> </w:t>
      </w:r>
      <w:r w:rsidRPr="00F0582A">
        <w:rPr>
          <w:rFonts w:ascii="Arial" w:eastAsia="Times New Roman" w:hAnsi="Arial" w:cs="Arial"/>
          <w:color w:val="333333"/>
        </w:rPr>
        <w:tab/>
      </w:r>
      <w:r w:rsidRPr="00F0582A">
        <w:rPr>
          <w:rFonts w:ascii="Arial" w:eastAsia="Times New Roman" w:hAnsi="Arial" w:cs="Arial"/>
          <w:color w:val="333333"/>
        </w:rPr>
        <w:tab/>
      </w:r>
      <w:r>
        <w:rPr>
          <w:rFonts w:ascii="Arial" w:eastAsia="Times New Roman" w:hAnsi="Arial" w:cs="Arial"/>
          <w:color w:val="333333"/>
        </w:rPr>
        <w:tab/>
      </w:r>
      <w:r w:rsidRPr="00F0582A">
        <w:rPr>
          <w:rFonts w:ascii="Arial" w:eastAsia="Times New Roman" w:hAnsi="Arial" w:cs="Arial"/>
          <w:color w:val="333333"/>
        </w:rPr>
        <w:t>15 – 18, 19 – 22, 23-24</w:t>
      </w:r>
    </w:p>
    <w:p w14:paraId="7B9F6437" w14:textId="77777777" w:rsidR="00E74537" w:rsidRPr="00F0582A" w:rsidRDefault="00E74537" w:rsidP="00E74537">
      <w:pPr>
        <w:shd w:val="clear" w:color="auto" w:fill="FFFFFF"/>
        <w:spacing w:after="0" w:line="300" w:lineRule="atLeast"/>
        <w:ind w:left="2880" w:hanging="2880"/>
        <w:textAlignment w:val="baseline"/>
        <w:rPr>
          <w:rFonts w:ascii="Arial" w:eastAsia="Times New Roman" w:hAnsi="Arial" w:cs="Arial"/>
          <w:color w:val="333333"/>
        </w:rPr>
      </w:pPr>
      <w:r w:rsidRPr="00F0582A">
        <w:rPr>
          <w:rFonts w:ascii="Arial" w:eastAsia="Times New Roman" w:hAnsi="Arial" w:cs="Arial"/>
          <w:b/>
          <w:color w:val="333333"/>
        </w:rPr>
        <w:t>Education Levels</w:t>
      </w:r>
      <w:r w:rsidRPr="00F0582A">
        <w:rPr>
          <w:rFonts w:ascii="Arial" w:eastAsia="Times New Roman" w:hAnsi="Arial" w:cs="Arial"/>
          <w:color w:val="333333"/>
        </w:rPr>
        <w:t xml:space="preserve">: </w:t>
      </w:r>
      <w:r w:rsidRPr="00F0582A">
        <w:rPr>
          <w:rFonts w:ascii="Arial" w:eastAsia="Times New Roman" w:hAnsi="Arial" w:cs="Arial"/>
          <w:color w:val="333333"/>
        </w:rPr>
        <w:tab/>
        <w:t>from primary or below with very limited reading, writing and calculus skills to university graduates highly skilled in their academic field, school ages youth must be long-term out-of-school youth or those graduated without intent to continue formal education at this point</w:t>
      </w:r>
    </w:p>
    <w:p w14:paraId="2CD47E54" w14:textId="77777777" w:rsidR="00E74537" w:rsidRPr="00F0582A" w:rsidRDefault="00E74537" w:rsidP="00E74537">
      <w:pPr>
        <w:shd w:val="clear" w:color="auto" w:fill="FFFFFF"/>
        <w:spacing w:after="0" w:line="300" w:lineRule="atLeast"/>
        <w:ind w:left="2880" w:hanging="2880"/>
        <w:textAlignment w:val="baseline"/>
        <w:rPr>
          <w:rFonts w:ascii="Arial" w:eastAsia="Times New Roman" w:hAnsi="Arial" w:cs="Arial"/>
          <w:color w:val="333333"/>
        </w:rPr>
      </w:pPr>
      <w:r w:rsidRPr="00F0582A">
        <w:rPr>
          <w:rFonts w:ascii="Arial" w:eastAsia="Times New Roman" w:hAnsi="Arial" w:cs="Arial"/>
          <w:b/>
          <w:color w:val="333333"/>
        </w:rPr>
        <w:t>Work experience</w:t>
      </w:r>
      <w:r w:rsidRPr="00F0582A">
        <w:rPr>
          <w:rFonts w:ascii="Arial" w:eastAsia="Times New Roman" w:hAnsi="Arial" w:cs="Arial"/>
          <w:color w:val="333333"/>
        </w:rPr>
        <w:t xml:space="preserve">: </w:t>
      </w:r>
      <w:r w:rsidRPr="00F0582A">
        <w:rPr>
          <w:rFonts w:ascii="Arial" w:eastAsia="Times New Roman" w:hAnsi="Arial" w:cs="Arial"/>
          <w:color w:val="333333"/>
        </w:rPr>
        <w:tab/>
        <w:t>from participants with no or very limited working experience either due to age or engagement in formal education up to university level to participants with extensive work experience in one or more fields having worked in family businesses, needing to support their families throughout periods of their adolescence</w:t>
      </w:r>
    </w:p>
    <w:p w14:paraId="6EFF292A" w14:textId="77777777" w:rsidR="00E74537" w:rsidRPr="00F0582A" w:rsidRDefault="00E74537" w:rsidP="00E74537">
      <w:pPr>
        <w:shd w:val="clear" w:color="auto" w:fill="FFFFFF"/>
        <w:spacing w:after="0" w:line="300" w:lineRule="atLeast"/>
        <w:ind w:left="2880" w:hanging="2880"/>
        <w:textAlignment w:val="baseline"/>
        <w:rPr>
          <w:rFonts w:ascii="Arial" w:eastAsia="Times New Roman" w:hAnsi="Arial" w:cs="Arial"/>
          <w:color w:val="333333"/>
        </w:rPr>
      </w:pPr>
      <w:r w:rsidRPr="00F0582A">
        <w:rPr>
          <w:rFonts w:ascii="Arial" w:eastAsia="Times New Roman" w:hAnsi="Arial" w:cs="Arial"/>
          <w:b/>
          <w:color w:val="333333"/>
        </w:rPr>
        <w:t>ICT Experience</w:t>
      </w:r>
      <w:r w:rsidRPr="00F0582A">
        <w:rPr>
          <w:rFonts w:ascii="Arial" w:eastAsia="Times New Roman" w:hAnsi="Arial" w:cs="Arial"/>
          <w:color w:val="333333"/>
        </w:rPr>
        <w:t>:</w:t>
      </w:r>
      <w:r w:rsidRPr="00F0582A">
        <w:rPr>
          <w:rFonts w:ascii="Arial" w:eastAsia="Times New Roman" w:hAnsi="Arial" w:cs="Arial"/>
          <w:color w:val="333333"/>
        </w:rPr>
        <w:tab/>
        <w:t>from youth with very limited exposure to ICT (max having used a basic mobile phone) to youth even having been educated in IT</w:t>
      </w:r>
      <w:r>
        <w:rPr>
          <w:rFonts w:ascii="Arial" w:eastAsia="Times New Roman" w:hAnsi="Arial" w:cs="Arial"/>
          <w:color w:val="333333"/>
        </w:rPr>
        <w:t>. There are likely to be significant differences in male and female exposure to ICT as well since technology/gadgets in households are often monopolized by male members.</w:t>
      </w:r>
    </w:p>
    <w:p w14:paraId="4DDB297E" w14:textId="77777777" w:rsidR="00E74537" w:rsidRPr="00F0582A" w:rsidRDefault="00E74537" w:rsidP="00E74537">
      <w:pPr>
        <w:shd w:val="clear" w:color="auto" w:fill="FFFFFF"/>
        <w:spacing w:after="0" w:line="300" w:lineRule="atLeast"/>
        <w:ind w:left="2880" w:hanging="2880"/>
        <w:textAlignment w:val="baseline"/>
        <w:rPr>
          <w:rFonts w:ascii="Arial" w:eastAsia="Times New Roman" w:hAnsi="Arial" w:cs="Arial"/>
          <w:color w:val="333333"/>
        </w:rPr>
      </w:pPr>
      <w:r w:rsidRPr="00F0582A">
        <w:rPr>
          <w:rFonts w:ascii="Arial" w:eastAsia="Times New Roman" w:hAnsi="Arial" w:cs="Arial"/>
          <w:b/>
          <w:color w:val="333333"/>
        </w:rPr>
        <w:t>Disabilities</w:t>
      </w:r>
      <w:r w:rsidRPr="00F0582A">
        <w:rPr>
          <w:rFonts w:ascii="Arial" w:eastAsia="Times New Roman" w:hAnsi="Arial" w:cs="Arial"/>
          <w:color w:val="333333"/>
        </w:rPr>
        <w:t>:</w:t>
      </w:r>
      <w:r>
        <w:rPr>
          <w:rFonts w:ascii="Arial" w:eastAsia="Times New Roman" w:hAnsi="Arial" w:cs="Arial"/>
          <w:color w:val="333333"/>
        </w:rPr>
        <w:tab/>
        <w:t>S</w:t>
      </w:r>
      <w:r w:rsidRPr="00F0582A">
        <w:rPr>
          <w:rFonts w:ascii="Arial" w:eastAsia="Times New Roman" w:hAnsi="Arial" w:cs="Arial"/>
          <w:color w:val="333333"/>
        </w:rPr>
        <w:t>ome youth may present physical disabilities, including being deaf or blind</w:t>
      </w:r>
      <w:r>
        <w:rPr>
          <w:rFonts w:ascii="Arial" w:eastAsia="Times New Roman" w:hAnsi="Arial" w:cs="Arial"/>
          <w:color w:val="333333"/>
        </w:rPr>
        <w:t xml:space="preserve">. </w:t>
      </w:r>
    </w:p>
    <w:p w14:paraId="6BD39CB7" w14:textId="77777777" w:rsidR="00E74537" w:rsidRDefault="00E74537" w:rsidP="00E74537">
      <w:pPr>
        <w:shd w:val="clear" w:color="auto" w:fill="FFFFFF"/>
        <w:spacing w:after="0" w:line="300" w:lineRule="atLeast"/>
        <w:ind w:left="2880" w:hanging="2880"/>
        <w:textAlignment w:val="baseline"/>
        <w:rPr>
          <w:rFonts w:ascii="Arial" w:eastAsia="Times New Roman" w:hAnsi="Arial" w:cs="Arial"/>
          <w:color w:val="333333"/>
        </w:rPr>
      </w:pPr>
      <w:r w:rsidRPr="00F0582A">
        <w:rPr>
          <w:rFonts w:ascii="Arial" w:eastAsia="Times New Roman" w:hAnsi="Arial" w:cs="Arial"/>
          <w:b/>
          <w:color w:val="333333"/>
        </w:rPr>
        <w:t>Women</w:t>
      </w:r>
      <w:r w:rsidRPr="00F0582A">
        <w:rPr>
          <w:rFonts w:ascii="Arial" w:eastAsia="Times New Roman" w:hAnsi="Arial" w:cs="Arial"/>
          <w:color w:val="333333"/>
        </w:rPr>
        <w:t>:</w:t>
      </w:r>
      <w:r w:rsidRPr="00F0582A">
        <w:rPr>
          <w:rFonts w:ascii="Arial" w:eastAsia="Times New Roman" w:hAnsi="Arial" w:cs="Arial"/>
          <w:color w:val="333333"/>
        </w:rPr>
        <w:tab/>
        <w:t xml:space="preserve">60% of the youth targeted will be women who generally face more limitations due to limited mobility, less time and flexibility in timing dues to household chores, lower educational levels </w:t>
      </w:r>
      <w:r>
        <w:rPr>
          <w:rFonts w:ascii="Arial" w:eastAsia="Times New Roman" w:hAnsi="Arial" w:cs="Arial"/>
          <w:color w:val="333333"/>
        </w:rPr>
        <w:t xml:space="preserve">as well as </w:t>
      </w:r>
      <w:r>
        <w:rPr>
          <w:rFonts w:ascii="Arial" w:eastAsia="Times New Roman" w:hAnsi="Arial" w:cs="Arial"/>
          <w:color w:val="333333"/>
        </w:rPr>
        <w:lastRenderedPageBreak/>
        <w:t>having to overcome social stigma and norms limiting in terms of the types of industries and jobs considered appropriate for them.</w:t>
      </w:r>
    </w:p>
    <w:p w14:paraId="302FFF6F" w14:textId="77777777" w:rsidR="00E74537" w:rsidRDefault="00E74537" w:rsidP="00E74537">
      <w:pPr>
        <w:shd w:val="clear" w:color="auto" w:fill="FFFFFF"/>
        <w:spacing w:after="0" w:line="300" w:lineRule="atLeast"/>
        <w:ind w:left="2880" w:hanging="2880"/>
        <w:textAlignment w:val="baseline"/>
        <w:rPr>
          <w:rFonts w:ascii="Arial" w:eastAsia="Times New Roman" w:hAnsi="Arial" w:cs="Arial"/>
          <w:color w:val="333333"/>
        </w:rPr>
      </w:pPr>
    </w:p>
    <w:p w14:paraId="200C4214" w14:textId="0134D8D5" w:rsidR="006162B6" w:rsidRDefault="006162B6" w:rsidP="00E74537">
      <w:pPr>
        <w:shd w:val="clear" w:color="auto" w:fill="FFFFFF"/>
        <w:spacing w:after="0" w:line="300" w:lineRule="atLeast"/>
        <w:textAlignment w:val="baseline"/>
        <w:rPr>
          <w:rFonts w:ascii="Arial" w:eastAsia="Times New Roman" w:hAnsi="Arial" w:cs="Arial"/>
          <w:color w:val="333333"/>
        </w:rPr>
      </w:pPr>
    </w:p>
    <w:p w14:paraId="114FABB2" w14:textId="3AD500A6" w:rsidR="006162B6" w:rsidRPr="00A66ED9" w:rsidRDefault="006162B6" w:rsidP="00E74537">
      <w:pPr>
        <w:shd w:val="clear" w:color="auto" w:fill="FFFFFF"/>
        <w:spacing w:after="0" w:line="300" w:lineRule="atLeast"/>
        <w:textAlignment w:val="baseline"/>
        <w:rPr>
          <w:rFonts w:ascii="Arial" w:eastAsia="Times New Roman" w:hAnsi="Arial" w:cs="Arial"/>
          <w:b/>
          <w:color w:val="333333"/>
          <w:u w:val="single"/>
        </w:rPr>
      </w:pPr>
      <w:r w:rsidRPr="00A66ED9">
        <w:rPr>
          <w:rFonts w:ascii="Arial" w:eastAsia="Times New Roman" w:hAnsi="Arial" w:cs="Arial"/>
          <w:b/>
          <w:color w:val="333333"/>
          <w:u w:val="single"/>
        </w:rPr>
        <w:t>Learning Environment:</w:t>
      </w:r>
    </w:p>
    <w:p w14:paraId="387A8882" w14:textId="77777777" w:rsidR="006162B6" w:rsidRDefault="006162B6" w:rsidP="00E74537">
      <w:pPr>
        <w:shd w:val="clear" w:color="auto" w:fill="FFFFFF"/>
        <w:spacing w:after="0" w:line="300" w:lineRule="atLeast"/>
        <w:textAlignment w:val="baseline"/>
        <w:rPr>
          <w:rFonts w:ascii="Arial" w:eastAsia="Times New Roman" w:hAnsi="Arial" w:cs="Arial"/>
          <w:color w:val="333333"/>
        </w:rPr>
      </w:pPr>
    </w:p>
    <w:p w14:paraId="3CA3009E" w14:textId="2E91C2DC" w:rsidR="00300D38" w:rsidRDefault="006162B6" w:rsidP="00E74537">
      <w:pPr>
        <w:shd w:val="clear" w:color="auto" w:fill="FFFFFF"/>
        <w:spacing w:after="0" w:line="300" w:lineRule="atLeast"/>
        <w:textAlignment w:val="baseline"/>
        <w:rPr>
          <w:rFonts w:ascii="Arial" w:eastAsia="Times New Roman" w:hAnsi="Arial" w:cs="Arial"/>
          <w:color w:val="333333"/>
        </w:rPr>
      </w:pPr>
      <w:r>
        <w:rPr>
          <w:rFonts w:ascii="Arial" w:eastAsia="Times New Roman" w:hAnsi="Arial" w:cs="Arial"/>
          <w:color w:val="333333"/>
        </w:rPr>
        <w:t xml:space="preserve">The project </w:t>
      </w:r>
      <w:r w:rsidR="00A66ED9">
        <w:rPr>
          <w:rFonts w:ascii="Arial" w:eastAsia="Times New Roman" w:hAnsi="Arial" w:cs="Arial"/>
          <w:color w:val="333333"/>
        </w:rPr>
        <w:t>intends</w:t>
      </w:r>
      <w:r>
        <w:rPr>
          <w:rFonts w:ascii="Arial" w:eastAsia="Times New Roman" w:hAnsi="Arial" w:cs="Arial"/>
          <w:color w:val="333333"/>
        </w:rPr>
        <w:t xml:space="preserve"> to teach the foundational skills</w:t>
      </w:r>
      <w:r w:rsidR="00A66ED9">
        <w:rPr>
          <w:rFonts w:ascii="Arial" w:eastAsia="Times New Roman" w:hAnsi="Arial" w:cs="Arial"/>
          <w:color w:val="333333"/>
        </w:rPr>
        <w:t xml:space="preserve"> as much as possible remotely through an e-learning platform. This method will be accompanied by coaches supporting youth remote</w:t>
      </w:r>
      <w:r w:rsidR="00514B50">
        <w:rPr>
          <w:rFonts w:ascii="Arial" w:eastAsia="Times New Roman" w:hAnsi="Arial" w:cs="Arial"/>
          <w:color w:val="333333"/>
        </w:rPr>
        <w:t>ly</w:t>
      </w:r>
      <w:r w:rsidR="00A66ED9">
        <w:rPr>
          <w:rFonts w:ascii="Arial" w:eastAsia="Times New Roman" w:hAnsi="Arial" w:cs="Arial"/>
          <w:color w:val="333333"/>
        </w:rPr>
        <w:t xml:space="preserve"> or when and if needed in person.</w:t>
      </w:r>
      <w:r>
        <w:rPr>
          <w:rFonts w:ascii="Arial" w:eastAsia="Times New Roman" w:hAnsi="Arial" w:cs="Arial"/>
          <w:color w:val="333333"/>
        </w:rPr>
        <w:t xml:space="preserve"> </w:t>
      </w:r>
      <w:r w:rsidR="00300D38">
        <w:rPr>
          <w:rFonts w:ascii="Arial" w:eastAsia="Times New Roman" w:hAnsi="Arial" w:cs="Arial"/>
          <w:color w:val="333333"/>
        </w:rPr>
        <w:t>Coaches are skilled educational staff with backgrounds in teaching, facilitation, social work and training. Coaches will be trained on the platform and content of the foundational skills training as well as the objectives of their coaching. They will be supervised by the coach manager reviewing their performance on a bi-weekly basis and providing guidance and support to the coaches in their day-to-day job.</w:t>
      </w:r>
    </w:p>
    <w:p w14:paraId="57CFF047" w14:textId="77777777" w:rsidR="00300D38" w:rsidRDefault="00300D38" w:rsidP="00E74537">
      <w:pPr>
        <w:shd w:val="clear" w:color="auto" w:fill="FFFFFF"/>
        <w:spacing w:after="0" w:line="300" w:lineRule="atLeast"/>
        <w:textAlignment w:val="baseline"/>
        <w:rPr>
          <w:rFonts w:ascii="Arial" w:eastAsia="Times New Roman" w:hAnsi="Arial" w:cs="Arial"/>
          <w:color w:val="333333"/>
        </w:rPr>
      </w:pPr>
    </w:p>
    <w:p w14:paraId="66D67EEE" w14:textId="5F41B6C6" w:rsidR="00514B50" w:rsidRDefault="00514B50" w:rsidP="00E74537">
      <w:pPr>
        <w:shd w:val="clear" w:color="auto" w:fill="FFFFFF"/>
        <w:spacing w:after="0" w:line="300" w:lineRule="atLeast"/>
        <w:textAlignment w:val="baseline"/>
        <w:rPr>
          <w:rFonts w:ascii="Arial" w:eastAsia="Times New Roman" w:hAnsi="Arial" w:cs="Arial"/>
          <w:color w:val="333333"/>
        </w:rPr>
      </w:pPr>
      <w:r>
        <w:rPr>
          <w:rFonts w:ascii="Arial" w:eastAsia="Times New Roman" w:hAnsi="Arial" w:cs="Arial"/>
          <w:color w:val="333333"/>
        </w:rPr>
        <w:t xml:space="preserve">Interactions </w:t>
      </w:r>
      <w:r w:rsidR="00300D38">
        <w:rPr>
          <w:rFonts w:ascii="Arial" w:eastAsia="Times New Roman" w:hAnsi="Arial" w:cs="Arial"/>
          <w:color w:val="333333"/>
        </w:rPr>
        <w:t xml:space="preserve">between youth and coaches </w:t>
      </w:r>
      <w:r>
        <w:rPr>
          <w:rFonts w:ascii="Arial" w:eastAsia="Times New Roman" w:hAnsi="Arial" w:cs="Arial"/>
          <w:color w:val="333333"/>
        </w:rPr>
        <w:t>are anticipated to be more frequent in urban areas where the infrastructure allows for internet and phone connectivity. The youth will be in touch at least every 2 weeks with their coaches.</w:t>
      </w:r>
      <w:r w:rsidR="00694795">
        <w:rPr>
          <w:rFonts w:ascii="Arial" w:eastAsia="Times New Roman" w:hAnsi="Arial" w:cs="Arial"/>
          <w:color w:val="333333"/>
        </w:rPr>
        <w:t xml:space="preserve"> To be in contact youth will be using the tablets/e-learning platform for the most part. Using the internet (either through </w:t>
      </w:r>
      <w:proofErr w:type="spellStart"/>
      <w:r w:rsidR="00694795">
        <w:rPr>
          <w:rFonts w:ascii="Arial" w:eastAsia="Times New Roman" w:hAnsi="Arial" w:cs="Arial"/>
          <w:color w:val="333333"/>
        </w:rPr>
        <w:t>Wifi</w:t>
      </w:r>
      <w:proofErr w:type="spellEnd"/>
      <w:r w:rsidR="00694795">
        <w:rPr>
          <w:rFonts w:ascii="Arial" w:eastAsia="Times New Roman" w:hAnsi="Arial" w:cs="Arial"/>
          <w:color w:val="333333"/>
        </w:rPr>
        <w:t xml:space="preserve"> at points of access in urban areas, 3G where that is difficult for youth to access the </w:t>
      </w:r>
      <w:proofErr w:type="spellStart"/>
      <w:r w:rsidR="00694795">
        <w:rPr>
          <w:rFonts w:ascii="Arial" w:eastAsia="Times New Roman" w:hAnsi="Arial" w:cs="Arial"/>
          <w:color w:val="333333"/>
        </w:rPr>
        <w:t>wifi</w:t>
      </w:r>
      <w:proofErr w:type="spellEnd"/>
      <w:r w:rsidR="00694795">
        <w:rPr>
          <w:rFonts w:ascii="Arial" w:eastAsia="Times New Roman" w:hAnsi="Arial" w:cs="Arial"/>
          <w:color w:val="333333"/>
        </w:rPr>
        <w:t xml:space="preserve"> points and via dongles in rural areas during planned sessions). This will allow uploading </w:t>
      </w:r>
      <w:r w:rsidR="00895D35">
        <w:rPr>
          <w:rFonts w:ascii="Arial" w:eastAsia="Times New Roman" w:hAnsi="Arial" w:cs="Arial"/>
          <w:color w:val="333333"/>
        </w:rPr>
        <w:t xml:space="preserve">of user data, test data as well as exchange amongst peer groups via the platform chat or social media such as </w:t>
      </w:r>
      <w:proofErr w:type="spellStart"/>
      <w:r w:rsidR="00895D35">
        <w:rPr>
          <w:rFonts w:ascii="Arial" w:eastAsia="Times New Roman" w:hAnsi="Arial" w:cs="Arial"/>
          <w:color w:val="333333"/>
        </w:rPr>
        <w:t>whatsapp</w:t>
      </w:r>
      <w:proofErr w:type="spellEnd"/>
      <w:r w:rsidR="00895D35">
        <w:rPr>
          <w:rFonts w:ascii="Arial" w:eastAsia="Times New Roman" w:hAnsi="Arial" w:cs="Arial"/>
          <w:color w:val="333333"/>
        </w:rPr>
        <w:t xml:space="preserve"> or </w:t>
      </w:r>
      <w:proofErr w:type="spellStart"/>
      <w:r w:rsidR="00895D35">
        <w:rPr>
          <w:rFonts w:ascii="Arial" w:eastAsia="Times New Roman" w:hAnsi="Arial" w:cs="Arial"/>
          <w:color w:val="333333"/>
        </w:rPr>
        <w:t>facebook</w:t>
      </w:r>
      <w:proofErr w:type="spellEnd"/>
      <w:r w:rsidR="00895D35">
        <w:rPr>
          <w:rFonts w:ascii="Arial" w:eastAsia="Times New Roman" w:hAnsi="Arial" w:cs="Arial"/>
          <w:color w:val="333333"/>
        </w:rPr>
        <w:t>. Similarly charging of tablets will take place at home, access locations and classrooms depending on the conditions.</w:t>
      </w:r>
    </w:p>
    <w:p w14:paraId="4C3D8C72" w14:textId="77777777" w:rsidR="00514B50" w:rsidRDefault="00514B50" w:rsidP="00E74537">
      <w:pPr>
        <w:shd w:val="clear" w:color="auto" w:fill="FFFFFF"/>
        <w:spacing w:after="0" w:line="300" w:lineRule="atLeast"/>
        <w:textAlignment w:val="baseline"/>
        <w:rPr>
          <w:rFonts w:ascii="Arial" w:eastAsia="Times New Roman" w:hAnsi="Arial" w:cs="Arial"/>
          <w:color w:val="333333"/>
        </w:rPr>
      </w:pPr>
    </w:p>
    <w:p w14:paraId="1886C037" w14:textId="022EC285" w:rsidR="006162B6" w:rsidRDefault="00514B50" w:rsidP="00E74537">
      <w:pPr>
        <w:shd w:val="clear" w:color="auto" w:fill="FFFFFF"/>
        <w:spacing w:after="0" w:line="300" w:lineRule="atLeast"/>
        <w:textAlignment w:val="baseline"/>
        <w:rPr>
          <w:rFonts w:ascii="Arial" w:eastAsia="Times New Roman" w:hAnsi="Arial" w:cs="Arial"/>
          <w:color w:val="333333"/>
        </w:rPr>
      </w:pPr>
      <w:r>
        <w:rPr>
          <w:rFonts w:ascii="Arial" w:eastAsia="Times New Roman" w:hAnsi="Arial" w:cs="Arial"/>
          <w:color w:val="333333"/>
        </w:rPr>
        <w:t>I</w:t>
      </w:r>
      <w:r w:rsidR="00A66ED9">
        <w:rPr>
          <w:rFonts w:ascii="Arial" w:eastAsia="Times New Roman" w:hAnsi="Arial" w:cs="Arial"/>
          <w:color w:val="333333"/>
        </w:rPr>
        <w:t>n rural areas coaching will be held largely in person with youth using the e-learning under supervision by the coaches. This will address some of the infrastructure issues, i.e. lack of connectivity and electricity in rural areas as well as gaps in literacy and ICT user experience which are more likely to occur in rural areas.</w:t>
      </w:r>
    </w:p>
    <w:p w14:paraId="0E829360" w14:textId="77777777" w:rsidR="006162B6" w:rsidRDefault="006162B6" w:rsidP="00E74537">
      <w:pPr>
        <w:shd w:val="clear" w:color="auto" w:fill="FFFFFF"/>
        <w:spacing w:after="0" w:line="300" w:lineRule="atLeast"/>
        <w:textAlignment w:val="baseline"/>
        <w:rPr>
          <w:rFonts w:ascii="Arial" w:eastAsia="Times New Roman" w:hAnsi="Arial" w:cs="Arial"/>
          <w:color w:val="333333"/>
        </w:rPr>
      </w:pPr>
    </w:p>
    <w:p w14:paraId="3C670EFB" w14:textId="4C864BB5" w:rsidR="00E74537" w:rsidRPr="00F0582A" w:rsidRDefault="00E74537" w:rsidP="00E74537">
      <w:pPr>
        <w:shd w:val="clear" w:color="auto" w:fill="FFFFFF"/>
        <w:spacing w:after="0" w:line="300" w:lineRule="atLeast"/>
        <w:textAlignment w:val="baseline"/>
        <w:rPr>
          <w:rFonts w:ascii="Arial" w:eastAsia="Times New Roman" w:hAnsi="Arial" w:cs="Arial"/>
          <w:color w:val="333333"/>
        </w:rPr>
      </w:pPr>
      <w:r>
        <w:rPr>
          <w:rFonts w:ascii="Arial" w:eastAsia="Times New Roman" w:hAnsi="Arial" w:cs="Arial"/>
          <w:color w:val="333333"/>
        </w:rPr>
        <w:t>Youth will also be grouped to facilitate peer-supp</w:t>
      </w:r>
      <w:r w:rsidR="00A66ED9">
        <w:rPr>
          <w:rFonts w:ascii="Arial" w:eastAsia="Times New Roman" w:hAnsi="Arial" w:cs="Arial"/>
          <w:color w:val="333333"/>
        </w:rPr>
        <w:t>ort and learning as well as to provide easier platforms for communication between coaches and youth as well as mentors (industry specific role models supporting youth but less intensively than coaches).</w:t>
      </w:r>
    </w:p>
    <w:p w14:paraId="58B67BDD" w14:textId="77777777" w:rsidR="00E74537" w:rsidRDefault="00E74537" w:rsidP="00E74537">
      <w:pPr>
        <w:shd w:val="clear" w:color="auto" w:fill="FFFFFF"/>
        <w:spacing w:after="0" w:line="300" w:lineRule="atLeast"/>
        <w:textAlignment w:val="baseline"/>
        <w:rPr>
          <w:rFonts w:ascii="Arial" w:eastAsia="Times New Roman" w:hAnsi="Arial" w:cs="Arial"/>
          <w:color w:val="333333"/>
        </w:rPr>
      </w:pPr>
    </w:p>
    <w:p w14:paraId="0C4BB599" w14:textId="4E37B167" w:rsidR="00514B50" w:rsidRDefault="00514B50" w:rsidP="00E74537">
      <w:pPr>
        <w:shd w:val="clear" w:color="auto" w:fill="FFFFFF"/>
        <w:spacing w:after="0" w:line="300" w:lineRule="atLeast"/>
        <w:textAlignment w:val="baseline"/>
        <w:rPr>
          <w:rFonts w:ascii="Arial" w:eastAsia="Times New Roman" w:hAnsi="Arial" w:cs="Arial"/>
          <w:color w:val="333333"/>
        </w:rPr>
      </w:pPr>
      <w:r>
        <w:rPr>
          <w:rFonts w:ascii="Arial" w:eastAsia="Times New Roman" w:hAnsi="Arial" w:cs="Arial"/>
          <w:color w:val="333333"/>
        </w:rPr>
        <w:t xml:space="preserve">The point in using an e-learning platform is to allow for sufficient flexibility for youth to learn when they can which is especially important for women. Youth will have a total of 3-4 months to get through the curriculum at their own pace. On average this would require 1.5 hours of work on the platform per day during workdays for 3 months. This is however adaptable to the needs. For example in rural areas, sessions will be pulled together to be taught in one day while youth in urban areas can go at their own pace. The curriculum builds on each other so there is an order to the modules. However, given the differences in skills and experience level of the youth to be targeted, content can be accessed at youth’s individual preference. </w:t>
      </w:r>
      <w:r w:rsidR="00F57614">
        <w:rPr>
          <w:rFonts w:ascii="Arial" w:eastAsia="Times New Roman" w:hAnsi="Arial" w:cs="Arial"/>
          <w:color w:val="333333"/>
        </w:rPr>
        <w:t>Each learning component will be accompanied by some form of a test of knowledge to reassure the youth that he/she has understood the content or if not can revisit the session.</w:t>
      </w:r>
    </w:p>
    <w:p w14:paraId="64DF91A7" w14:textId="77777777" w:rsidR="00895D35" w:rsidRDefault="00895D35" w:rsidP="00E74537">
      <w:pPr>
        <w:shd w:val="clear" w:color="auto" w:fill="FFFFFF"/>
        <w:spacing w:after="0" w:line="300" w:lineRule="atLeast"/>
        <w:textAlignment w:val="baseline"/>
        <w:rPr>
          <w:rFonts w:ascii="Arial" w:eastAsia="Times New Roman" w:hAnsi="Arial" w:cs="Arial"/>
          <w:color w:val="333333"/>
        </w:rPr>
      </w:pPr>
    </w:p>
    <w:p w14:paraId="6FE390F3" w14:textId="7974E551" w:rsidR="00895D35" w:rsidRPr="00F0582A" w:rsidRDefault="00271231" w:rsidP="00E74537">
      <w:pPr>
        <w:shd w:val="clear" w:color="auto" w:fill="FFFFFF"/>
        <w:spacing w:after="0" w:line="300" w:lineRule="atLeast"/>
        <w:textAlignment w:val="baseline"/>
        <w:rPr>
          <w:rFonts w:ascii="Arial" w:eastAsia="Times New Roman" w:hAnsi="Arial" w:cs="Arial"/>
          <w:color w:val="333333"/>
        </w:rPr>
      </w:pPr>
      <w:r>
        <w:rPr>
          <w:rFonts w:ascii="Arial" w:eastAsia="Times New Roman" w:hAnsi="Arial" w:cs="Arial"/>
          <w:color w:val="333333"/>
        </w:rPr>
        <w:t>Users will be trained on the use of the tablet and content prior to starting the foundational skills course so they are confident using it. In case of usage problems coaches will support youth remotely or in person. In case of potential t</w:t>
      </w:r>
      <w:r w:rsidR="00895D35">
        <w:rPr>
          <w:rFonts w:ascii="Arial" w:eastAsia="Times New Roman" w:hAnsi="Arial" w:cs="Arial"/>
          <w:color w:val="333333"/>
        </w:rPr>
        <w:t xml:space="preserve">echnical problems </w:t>
      </w:r>
      <w:r>
        <w:rPr>
          <w:rFonts w:ascii="Arial" w:eastAsia="Times New Roman" w:hAnsi="Arial" w:cs="Arial"/>
          <w:color w:val="333333"/>
        </w:rPr>
        <w:t xml:space="preserve">the issue </w:t>
      </w:r>
      <w:r w:rsidR="00895D35">
        <w:rPr>
          <w:rFonts w:ascii="Arial" w:eastAsia="Times New Roman" w:hAnsi="Arial" w:cs="Arial"/>
          <w:color w:val="333333"/>
        </w:rPr>
        <w:t xml:space="preserve">will be cascaded up through a chain of support starting with the coach, moving up to the project staff </w:t>
      </w:r>
      <w:r w:rsidR="008867BA">
        <w:rPr>
          <w:rFonts w:ascii="Arial" w:eastAsia="Times New Roman" w:hAnsi="Arial" w:cs="Arial"/>
          <w:color w:val="333333"/>
        </w:rPr>
        <w:t>and IRC IT staff. Hardware issues will need to be addressed by the seller while content bugs need to be addressed by the service provider.</w:t>
      </w:r>
    </w:p>
    <w:p w14:paraId="6BBAAE77" w14:textId="1F3B1D70" w:rsidR="00E74537" w:rsidRPr="00F0582A" w:rsidRDefault="00E74537" w:rsidP="00E74537">
      <w:pPr>
        <w:shd w:val="clear" w:color="auto" w:fill="FFFFFF"/>
        <w:spacing w:after="0" w:line="300" w:lineRule="atLeast"/>
        <w:textAlignment w:val="baseline"/>
        <w:rPr>
          <w:rFonts w:ascii="Arial" w:eastAsia="Times New Roman" w:hAnsi="Arial" w:cs="Arial"/>
          <w:color w:val="333333"/>
        </w:rPr>
      </w:pPr>
    </w:p>
    <w:p w14:paraId="24875B3C" w14:textId="0E35036E" w:rsidR="00F57614" w:rsidRPr="00A66ED9" w:rsidRDefault="00F57614" w:rsidP="00F57614">
      <w:pPr>
        <w:shd w:val="clear" w:color="auto" w:fill="FFFFFF"/>
        <w:spacing w:after="0" w:line="300" w:lineRule="atLeast"/>
        <w:textAlignment w:val="baseline"/>
        <w:rPr>
          <w:rFonts w:ascii="Arial" w:eastAsia="Times New Roman" w:hAnsi="Arial" w:cs="Arial"/>
          <w:b/>
          <w:color w:val="333333"/>
          <w:u w:val="single"/>
        </w:rPr>
      </w:pPr>
      <w:r>
        <w:rPr>
          <w:rFonts w:ascii="Arial" w:eastAsia="Times New Roman" w:hAnsi="Arial" w:cs="Arial"/>
          <w:b/>
          <w:color w:val="333333"/>
          <w:u w:val="single"/>
        </w:rPr>
        <w:t>Technology</w:t>
      </w:r>
      <w:r w:rsidRPr="00A66ED9">
        <w:rPr>
          <w:rFonts w:ascii="Arial" w:eastAsia="Times New Roman" w:hAnsi="Arial" w:cs="Arial"/>
          <w:b/>
          <w:color w:val="333333"/>
          <w:u w:val="single"/>
        </w:rPr>
        <w:t>:</w:t>
      </w:r>
    </w:p>
    <w:p w14:paraId="756ABDD5" w14:textId="77777777" w:rsidR="00E74537" w:rsidRDefault="00E74537" w:rsidP="00F54DAB">
      <w:pPr>
        <w:shd w:val="clear" w:color="auto" w:fill="FFFFFF" w:themeFill="background1"/>
        <w:spacing w:after="0" w:line="300" w:lineRule="atLeast"/>
        <w:textAlignment w:val="baseline"/>
        <w:rPr>
          <w:rFonts w:ascii="Arial" w:eastAsia="Georgia,Times New Roman" w:hAnsi="Arial" w:cs="Arial"/>
          <w:color w:val="333333"/>
        </w:rPr>
      </w:pPr>
    </w:p>
    <w:p w14:paraId="264D3568" w14:textId="13234954" w:rsidR="00F57614" w:rsidRDefault="00F57614" w:rsidP="00F54DAB">
      <w:pPr>
        <w:shd w:val="clear" w:color="auto" w:fill="FFFFFF" w:themeFill="background1"/>
        <w:spacing w:after="0" w:line="300" w:lineRule="atLeast"/>
        <w:textAlignment w:val="baseline"/>
        <w:rPr>
          <w:rFonts w:ascii="Arial" w:eastAsia="Georgia,Times New Roman" w:hAnsi="Arial" w:cs="Arial"/>
          <w:color w:val="333333"/>
        </w:rPr>
      </w:pPr>
      <w:r>
        <w:rPr>
          <w:rFonts w:ascii="Arial" w:eastAsia="Georgia,Times New Roman" w:hAnsi="Arial" w:cs="Arial"/>
          <w:color w:val="333333"/>
        </w:rPr>
        <w:t xml:space="preserve">IRC is looking to use tablets with </w:t>
      </w:r>
    </w:p>
    <w:p w14:paraId="6532B5C6" w14:textId="77777777" w:rsidR="00F57614" w:rsidRDefault="00F57614" w:rsidP="00F57614">
      <w:pPr>
        <w:pStyle w:val="ListParagraph"/>
        <w:numPr>
          <w:ilvl w:val="0"/>
          <w:numId w:val="10"/>
        </w:numPr>
        <w:shd w:val="clear" w:color="auto" w:fill="FFFFFF" w:themeFill="background1"/>
        <w:spacing w:after="0" w:line="300" w:lineRule="atLeast"/>
        <w:textAlignment w:val="baseline"/>
        <w:rPr>
          <w:rFonts w:ascii="Arial" w:eastAsia="Georgia,Times New Roman" w:hAnsi="Arial" w:cs="Arial"/>
          <w:color w:val="333333"/>
        </w:rPr>
      </w:pPr>
      <w:r w:rsidRPr="00F57614">
        <w:rPr>
          <w:rFonts w:ascii="Arial" w:eastAsia="Georgia,Times New Roman" w:hAnsi="Arial" w:cs="Arial"/>
          <w:color w:val="333333"/>
        </w:rPr>
        <w:t xml:space="preserve">an Android operating system </w:t>
      </w:r>
    </w:p>
    <w:p w14:paraId="67B3D2CB" w14:textId="77777777" w:rsidR="00F57614" w:rsidRDefault="00F57614" w:rsidP="00F57614">
      <w:pPr>
        <w:pStyle w:val="ListParagraph"/>
        <w:numPr>
          <w:ilvl w:val="0"/>
          <w:numId w:val="10"/>
        </w:numPr>
        <w:shd w:val="clear" w:color="auto" w:fill="FFFFFF" w:themeFill="background1"/>
        <w:spacing w:after="0" w:line="300" w:lineRule="atLeast"/>
        <w:textAlignment w:val="baseline"/>
        <w:rPr>
          <w:rFonts w:ascii="Arial" w:eastAsia="Georgia,Times New Roman" w:hAnsi="Arial" w:cs="Arial"/>
          <w:color w:val="333333"/>
        </w:rPr>
      </w:pPr>
      <w:r w:rsidRPr="00F57614">
        <w:rPr>
          <w:rFonts w:ascii="Arial" w:eastAsia="Georgia,Times New Roman" w:hAnsi="Arial" w:cs="Arial"/>
          <w:color w:val="333333"/>
        </w:rPr>
        <w:t>7” screens</w:t>
      </w:r>
    </w:p>
    <w:p w14:paraId="22D138E0" w14:textId="313EE568" w:rsidR="00F57614" w:rsidRDefault="00F57614" w:rsidP="00F57614">
      <w:pPr>
        <w:pStyle w:val="ListParagraph"/>
        <w:numPr>
          <w:ilvl w:val="0"/>
          <w:numId w:val="10"/>
        </w:numPr>
        <w:shd w:val="clear" w:color="auto" w:fill="FFFFFF" w:themeFill="background1"/>
        <w:spacing w:after="0" w:line="300" w:lineRule="atLeast"/>
        <w:textAlignment w:val="baseline"/>
        <w:rPr>
          <w:rFonts w:ascii="Arial" w:eastAsia="Georgia,Times New Roman" w:hAnsi="Arial" w:cs="Arial"/>
          <w:color w:val="333333"/>
        </w:rPr>
      </w:pPr>
      <w:r>
        <w:rPr>
          <w:rFonts w:ascii="Arial" w:eastAsia="Georgia,Times New Roman" w:hAnsi="Arial" w:cs="Arial"/>
          <w:color w:val="333333"/>
        </w:rPr>
        <w:t>i</w:t>
      </w:r>
      <w:r w:rsidRPr="00F57614">
        <w:rPr>
          <w:rFonts w:ascii="Arial" w:eastAsia="Georgia,Times New Roman" w:hAnsi="Arial" w:cs="Arial"/>
          <w:color w:val="333333"/>
        </w:rPr>
        <w:t xml:space="preserve">f feasible, sim-card enabled tablets will be preferred to allow for regular communication between youth and coaches where infrastructure </w:t>
      </w:r>
      <w:r>
        <w:rPr>
          <w:rFonts w:ascii="Arial" w:eastAsia="Georgia,Times New Roman" w:hAnsi="Arial" w:cs="Arial"/>
          <w:color w:val="333333"/>
        </w:rPr>
        <w:t>allows</w:t>
      </w:r>
    </w:p>
    <w:p w14:paraId="72368951" w14:textId="214346FD" w:rsidR="00F57614" w:rsidRDefault="00F57614" w:rsidP="00F57614">
      <w:pPr>
        <w:pStyle w:val="ListParagraph"/>
        <w:numPr>
          <w:ilvl w:val="0"/>
          <w:numId w:val="10"/>
        </w:numPr>
        <w:shd w:val="clear" w:color="auto" w:fill="FFFFFF" w:themeFill="background1"/>
        <w:spacing w:after="0" w:line="300" w:lineRule="atLeast"/>
        <w:textAlignment w:val="baseline"/>
        <w:rPr>
          <w:rFonts w:ascii="Arial" w:eastAsia="Georgia,Times New Roman" w:hAnsi="Arial" w:cs="Arial"/>
          <w:color w:val="333333"/>
        </w:rPr>
      </w:pPr>
      <w:r>
        <w:rPr>
          <w:rFonts w:ascii="Arial" w:eastAsia="Georgia,Times New Roman" w:hAnsi="Arial" w:cs="Arial"/>
          <w:color w:val="333333"/>
        </w:rPr>
        <w:t>long battery life</w:t>
      </w:r>
    </w:p>
    <w:p w14:paraId="2D071607" w14:textId="41A853A0" w:rsidR="00F57614" w:rsidRDefault="006F33FC" w:rsidP="00466CFC">
      <w:pPr>
        <w:pStyle w:val="ListParagraph"/>
        <w:numPr>
          <w:ilvl w:val="0"/>
          <w:numId w:val="10"/>
        </w:numPr>
        <w:shd w:val="clear" w:color="auto" w:fill="FFFFFF" w:themeFill="background1"/>
        <w:spacing w:after="0" w:line="300" w:lineRule="atLeast"/>
        <w:textAlignment w:val="baseline"/>
        <w:rPr>
          <w:rFonts w:ascii="Arial" w:eastAsia="Georgia,Times New Roman" w:hAnsi="Arial" w:cs="Arial"/>
          <w:color w:val="333333"/>
        </w:rPr>
      </w:pPr>
      <w:r w:rsidRPr="006F33FC">
        <w:rPr>
          <w:rFonts w:ascii="Arial" w:eastAsia="Georgia,Times New Roman" w:hAnsi="Arial" w:cs="Arial"/>
          <w:color w:val="333333"/>
        </w:rPr>
        <w:t xml:space="preserve">either </w:t>
      </w:r>
      <w:r w:rsidR="00F57614" w:rsidRPr="006F33FC">
        <w:rPr>
          <w:rFonts w:ascii="Arial" w:eastAsia="Georgia,Times New Roman" w:hAnsi="Arial" w:cs="Arial"/>
          <w:color w:val="333333"/>
        </w:rPr>
        <w:t>SD enabled</w:t>
      </w:r>
      <w:r w:rsidRPr="006F33FC">
        <w:rPr>
          <w:rFonts w:ascii="Arial" w:eastAsia="Georgia,Times New Roman" w:hAnsi="Arial" w:cs="Arial"/>
          <w:color w:val="333333"/>
        </w:rPr>
        <w:t xml:space="preserve"> or </w:t>
      </w:r>
      <w:r w:rsidR="00694795">
        <w:rPr>
          <w:rFonts w:ascii="Arial" w:eastAsia="Georgia,Times New Roman" w:hAnsi="Arial" w:cs="Arial"/>
          <w:color w:val="333333"/>
        </w:rPr>
        <w:t xml:space="preserve">internal memory between 8 &amp; </w:t>
      </w:r>
      <w:r>
        <w:rPr>
          <w:rFonts w:ascii="Arial" w:eastAsia="Georgia,Times New Roman" w:hAnsi="Arial" w:cs="Arial"/>
          <w:color w:val="333333"/>
        </w:rPr>
        <w:t>16</w:t>
      </w:r>
      <w:r w:rsidR="00F57614" w:rsidRPr="006F33FC">
        <w:rPr>
          <w:rFonts w:ascii="Arial" w:eastAsia="Georgia,Times New Roman" w:hAnsi="Arial" w:cs="Arial"/>
          <w:color w:val="333333"/>
        </w:rPr>
        <w:t xml:space="preserve"> GB</w:t>
      </w:r>
      <w:r w:rsidR="00694795">
        <w:rPr>
          <w:rFonts w:ascii="Arial" w:eastAsia="Georgia,Times New Roman" w:hAnsi="Arial" w:cs="Arial"/>
          <w:color w:val="333333"/>
        </w:rPr>
        <w:t xml:space="preserve"> (SD cards to be provided to coaches for updating of content if needed)</w:t>
      </w:r>
    </w:p>
    <w:p w14:paraId="7D209144" w14:textId="59CB7C83" w:rsidR="00895D35" w:rsidRDefault="00895D35" w:rsidP="00466CFC">
      <w:pPr>
        <w:pStyle w:val="ListParagraph"/>
        <w:numPr>
          <w:ilvl w:val="0"/>
          <w:numId w:val="10"/>
        </w:numPr>
        <w:shd w:val="clear" w:color="auto" w:fill="FFFFFF" w:themeFill="background1"/>
        <w:spacing w:after="0" w:line="300" w:lineRule="atLeast"/>
        <w:textAlignment w:val="baseline"/>
        <w:rPr>
          <w:rFonts w:ascii="Arial" w:eastAsia="Georgia,Times New Roman" w:hAnsi="Arial" w:cs="Arial"/>
          <w:color w:val="333333"/>
        </w:rPr>
      </w:pPr>
      <w:r>
        <w:rPr>
          <w:rFonts w:ascii="Arial" w:eastAsia="Georgia,Times New Roman" w:hAnsi="Arial" w:cs="Arial"/>
          <w:color w:val="333333"/>
        </w:rPr>
        <w:t>cover case &amp; screen foil for protection</w:t>
      </w:r>
    </w:p>
    <w:p w14:paraId="3959B603" w14:textId="77777777" w:rsidR="00694795" w:rsidRDefault="00694795" w:rsidP="00895D35">
      <w:pPr>
        <w:shd w:val="clear" w:color="auto" w:fill="FFFFFF" w:themeFill="background1"/>
        <w:spacing w:after="0" w:line="300" w:lineRule="atLeast"/>
        <w:textAlignment w:val="baseline"/>
        <w:rPr>
          <w:rFonts w:ascii="Arial" w:eastAsia="Georgia,Times New Roman" w:hAnsi="Arial" w:cs="Arial"/>
          <w:color w:val="333333"/>
        </w:rPr>
      </w:pPr>
    </w:p>
    <w:p w14:paraId="6D78A9E3" w14:textId="28E993C1" w:rsidR="00895D35" w:rsidRDefault="00895D35" w:rsidP="00895D35">
      <w:pPr>
        <w:shd w:val="clear" w:color="auto" w:fill="FFFFFF" w:themeFill="background1"/>
        <w:spacing w:after="0" w:line="300" w:lineRule="atLeast"/>
        <w:textAlignment w:val="baseline"/>
        <w:rPr>
          <w:rFonts w:ascii="Arial" w:eastAsia="Georgia,Times New Roman" w:hAnsi="Arial" w:cs="Arial"/>
          <w:color w:val="333333"/>
        </w:rPr>
      </w:pPr>
      <w:r>
        <w:rPr>
          <w:rFonts w:ascii="Arial" w:eastAsia="Georgia,Times New Roman" w:hAnsi="Arial" w:cs="Arial"/>
          <w:color w:val="333333"/>
        </w:rPr>
        <w:t>The tablets will be bought by youth at 15USD with the rest of the costs subsidies by the program. As such there won’t be any limitations put in place on the tablet.</w:t>
      </w:r>
      <w:r w:rsidR="00271231">
        <w:rPr>
          <w:rFonts w:ascii="Arial" w:eastAsia="Georgia,Times New Roman" w:hAnsi="Arial" w:cs="Arial"/>
          <w:color w:val="333333"/>
        </w:rPr>
        <w:t xml:space="preserve"> The program will not replace stolen or broken tablets should such instances occur, loaner tablets </w:t>
      </w:r>
      <w:r w:rsidR="0056318F">
        <w:rPr>
          <w:rFonts w:ascii="Arial" w:eastAsia="Georgia,Times New Roman" w:hAnsi="Arial" w:cs="Arial"/>
          <w:color w:val="333333"/>
        </w:rPr>
        <w:t>or shared schemes will</w:t>
      </w:r>
      <w:r w:rsidR="00271231">
        <w:rPr>
          <w:rFonts w:ascii="Arial" w:eastAsia="Georgia,Times New Roman" w:hAnsi="Arial" w:cs="Arial"/>
          <w:color w:val="333333"/>
        </w:rPr>
        <w:t xml:space="preserve"> be provided to youth </w:t>
      </w:r>
      <w:r w:rsidR="0056318F">
        <w:rPr>
          <w:rFonts w:ascii="Arial" w:eastAsia="Georgia,Times New Roman" w:hAnsi="Arial" w:cs="Arial"/>
          <w:color w:val="333333"/>
        </w:rPr>
        <w:t>to continue the foundational skills building. Wiping content remotely will not be necessary.</w:t>
      </w:r>
    </w:p>
    <w:p w14:paraId="1B47B4A3" w14:textId="65D97478" w:rsidR="0056318F" w:rsidRPr="00895D35" w:rsidRDefault="0056318F" w:rsidP="00895D35">
      <w:pPr>
        <w:shd w:val="clear" w:color="auto" w:fill="FFFFFF" w:themeFill="background1"/>
        <w:spacing w:after="0" w:line="300" w:lineRule="atLeast"/>
        <w:textAlignment w:val="baseline"/>
        <w:rPr>
          <w:rFonts w:ascii="Arial" w:eastAsia="Georgia,Times New Roman" w:hAnsi="Arial" w:cs="Arial"/>
          <w:color w:val="333333"/>
        </w:rPr>
      </w:pPr>
      <w:r>
        <w:rPr>
          <w:rFonts w:ascii="Arial" w:eastAsia="Georgia,Times New Roman" w:hAnsi="Arial" w:cs="Arial"/>
          <w:color w:val="333333"/>
        </w:rPr>
        <w:t xml:space="preserve">The maintenance of the tablet will be the responsibility of the youth and not the program as they will take possession of the equipment from the start of the program. </w:t>
      </w:r>
    </w:p>
    <w:p w14:paraId="22AF53ED" w14:textId="77777777" w:rsidR="00F54DAB" w:rsidRPr="00F0582A" w:rsidRDefault="00F54DAB" w:rsidP="00EA4F38">
      <w:pPr>
        <w:shd w:val="clear" w:color="auto" w:fill="FFFFFF"/>
        <w:spacing w:after="0" w:line="300" w:lineRule="atLeast"/>
        <w:textAlignment w:val="baseline"/>
        <w:rPr>
          <w:rFonts w:ascii="Arial" w:eastAsia="Times New Roman" w:hAnsi="Arial" w:cs="Arial"/>
          <w:color w:val="333333"/>
        </w:rPr>
      </w:pPr>
    </w:p>
    <w:sectPr w:rsidR="00F54DAB" w:rsidRPr="00F0582A" w:rsidSect="004172F4">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A84FE" w14:textId="77777777" w:rsidR="00617AC6" w:rsidRDefault="00617AC6" w:rsidP="00AB5DF3">
      <w:pPr>
        <w:spacing w:after="0" w:line="240" w:lineRule="auto"/>
      </w:pPr>
      <w:r>
        <w:separator/>
      </w:r>
    </w:p>
  </w:endnote>
  <w:endnote w:type="continuationSeparator" w:id="0">
    <w:p w14:paraId="5E134BCB" w14:textId="77777777" w:rsidR="00617AC6" w:rsidRDefault="00617AC6" w:rsidP="00AB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469345"/>
      <w:docPartObj>
        <w:docPartGallery w:val="Page Numbers (Bottom of Page)"/>
        <w:docPartUnique/>
      </w:docPartObj>
    </w:sdtPr>
    <w:sdtEndPr>
      <w:rPr>
        <w:noProof/>
      </w:rPr>
    </w:sdtEndPr>
    <w:sdtContent>
      <w:p w14:paraId="6DB998F3" w14:textId="6324386F" w:rsidR="004172F4" w:rsidRDefault="004172F4">
        <w:pPr>
          <w:pStyle w:val="Footer"/>
          <w:jc w:val="right"/>
        </w:pPr>
        <w:r>
          <w:fldChar w:fldCharType="begin"/>
        </w:r>
        <w:r>
          <w:instrText xml:space="preserve"> PAGE   \* MERGEFORMAT </w:instrText>
        </w:r>
        <w:r>
          <w:fldChar w:fldCharType="separate"/>
        </w:r>
        <w:r w:rsidR="00C26B5C">
          <w:rPr>
            <w:noProof/>
          </w:rPr>
          <w:t>5</w:t>
        </w:r>
        <w:r>
          <w:rPr>
            <w:noProof/>
          </w:rPr>
          <w:fldChar w:fldCharType="end"/>
        </w:r>
      </w:p>
    </w:sdtContent>
  </w:sdt>
  <w:p w14:paraId="37103F27" w14:textId="77777777" w:rsidR="00AF58FF" w:rsidRDefault="00AF5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831CF" w14:textId="77777777" w:rsidR="00617AC6" w:rsidRDefault="00617AC6" w:rsidP="00AB5DF3">
      <w:pPr>
        <w:spacing w:after="0" w:line="240" w:lineRule="auto"/>
      </w:pPr>
      <w:r>
        <w:separator/>
      </w:r>
    </w:p>
  </w:footnote>
  <w:footnote w:type="continuationSeparator" w:id="0">
    <w:p w14:paraId="09B1BAAF" w14:textId="77777777" w:rsidR="00617AC6" w:rsidRDefault="00617AC6" w:rsidP="00AB5D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74F"/>
    <w:multiLevelType w:val="multilevel"/>
    <w:tmpl w:val="144AC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338C0"/>
    <w:multiLevelType w:val="multilevel"/>
    <w:tmpl w:val="AE10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47ACA"/>
    <w:multiLevelType w:val="multilevel"/>
    <w:tmpl w:val="E64C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A7540A"/>
    <w:multiLevelType w:val="hybridMultilevel"/>
    <w:tmpl w:val="2F66E2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E2B6C"/>
    <w:multiLevelType w:val="hybridMultilevel"/>
    <w:tmpl w:val="9760C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B7924"/>
    <w:multiLevelType w:val="multilevel"/>
    <w:tmpl w:val="5D0AB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8C6F38"/>
    <w:multiLevelType w:val="multilevel"/>
    <w:tmpl w:val="29AC0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830496"/>
    <w:multiLevelType w:val="hybridMultilevel"/>
    <w:tmpl w:val="2F66E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85E7F"/>
    <w:multiLevelType w:val="multilevel"/>
    <w:tmpl w:val="02CC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A96A2D"/>
    <w:multiLevelType w:val="multilevel"/>
    <w:tmpl w:val="1BEC9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6E4737"/>
    <w:multiLevelType w:val="hybridMultilevel"/>
    <w:tmpl w:val="4328E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9F1679"/>
    <w:multiLevelType w:val="hybridMultilevel"/>
    <w:tmpl w:val="BD98F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9F1E37"/>
    <w:multiLevelType w:val="multilevel"/>
    <w:tmpl w:val="D29C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9A4A25"/>
    <w:multiLevelType w:val="multilevel"/>
    <w:tmpl w:val="5778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6"/>
  </w:num>
  <w:num w:numId="4">
    <w:abstractNumId w:val="9"/>
    <w:lvlOverride w:ilvl="0">
      <w:startOverride w:val="2"/>
    </w:lvlOverride>
  </w:num>
  <w:num w:numId="5">
    <w:abstractNumId w:val="12"/>
  </w:num>
  <w:num w:numId="6">
    <w:abstractNumId w:val="8"/>
    <w:lvlOverride w:ilvl="0">
      <w:startOverride w:val="3"/>
    </w:lvlOverride>
  </w:num>
  <w:num w:numId="7">
    <w:abstractNumId w:val="1"/>
  </w:num>
  <w:num w:numId="8">
    <w:abstractNumId w:val="5"/>
    <w:lvlOverride w:ilvl="0">
      <w:startOverride w:val="4"/>
    </w:lvlOverride>
  </w:num>
  <w:num w:numId="9">
    <w:abstractNumId w:val="13"/>
  </w:num>
  <w:num w:numId="10">
    <w:abstractNumId w:val="10"/>
  </w:num>
  <w:num w:numId="11">
    <w:abstractNumId w:val="4"/>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55"/>
    <w:rsid w:val="00034E84"/>
    <w:rsid w:val="00053538"/>
    <w:rsid w:val="00096514"/>
    <w:rsid w:val="000A5CE0"/>
    <w:rsid w:val="000E611A"/>
    <w:rsid w:val="000F294F"/>
    <w:rsid w:val="001272A1"/>
    <w:rsid w:val="00157D62"/>
    <w:rsid w:val="001C17DD"/>
    <w:rsid w:val="001D19BB"/>
    <w:rsid w:val="0020497E"/>
    <w:rsid w:val="00216A07"/>
    <w:rsid w:val="00271231"/>
    <w:rsid w:val="002D2C3F"/>
    <w:rsid w:val="002F536C"/>
    <w:rsid w:val="00300D38"/>
    <w:rsid w:val="003272A9"/>
    <w:rsid w:val="00344413"/>
    <w:rsid w:val="00365A73"/>
    <w:rsid w:val="00366974"/>
    <w:rsid w:val="00382EB1"/>
    <w:rsid w:val="003B77A9"/>
    <w:rsid w:val="003C7F36"/>
    <w:rsid w:val="004172F4"/>
    <w:rsid w:val="00471429"/>
    <w:rsid w:val="004C42C3"/>
    <w:rsid w:val="004C5AB4"/>
    <w:rsid w:val="004E10FF"/>
    <w:rsid w:val="004E7D32"/>
    <w:rsid w:val="00514B50"/>
    <w:rsid w:val="00523855"/>
    <w:rsid w:val="00536067"/>
    <w:rsid w:val="00547881"/>
    <w:rsid w:val="0056318F"/>
    <w:rsid w:val="005758BD"/>
    <w:rsid w:val="00576322"/>
    <w:rsid w:val="005C45BD"/>
    <w:rsid w:val="005E2A42"/>
    <w:rsid w:val="005F416A"/>
    <w:rsid w:val="006162B6"/>
    <w:rsid w:val="00617AC6"/>
    <w:rsid w:val="00657D74"/>
    <w:rsid w:val="00663E4A"/>
    <w:rsid w:val="006708B2"/>
    <w:rsid w:val="00694795"/>
    <w:rsid w:val="006B261D"/>
    <w:rsid w:val="006C43FB"/>
    <w:rsid w:val="006F33FC"/>
    <w:rsid w:val="0074119D"/>
    <w:rsid w:val="00790F7E"/>
    <w:rsid w:val="007A76C4"/>
    <w:rsid w:val="007B4E87"/>
    <w:rsid w:val="007C172B"/>
    <w:rsid w:val="00812C60"/>
    <w:rsid w:val="00827A97"/>
    <w:rsid w:val="00833C82"/>
    <w:rsid w:val="00840614"/>
    <w:rsid w:val="00867F29"/>
    <w:rsid w:val="008867BA"/>
    <w:rsid w:val="00895D35"/>
    <w:rsid w:val="008A5C0D"/>
    <w:rsid w:val="008B2BBE"/>
    <w:rsid w:val="00955391"/>
    <w:rsid w:val="009571D5"/>
    <w:rsid w:val="00964EEC"/>
    <w:rsid w:val="00985C8E"/>
    <w:rsid w:val="00994853"/>
    <w:rsid w:val="009B4020"/>
    <w:rsid w:val="009B5B73"/>
    <w:rsid w:val="009E4E50"/>
    <w:rsid w:val="00A2461A"/>
    <w:rsid w:val="00A3012F"/>
    <w:rsid w:val="00A4118F"/>
    <w:rsid w:val="00A61469"/>
    <w:rsid w:val="00A66ED9"/>
    <w:rsid w:val="00A82340"/>
    <w:rsid w:val="00A915D6"/>
    <w:rsid w:val="00AB5DF3"/>
    <w:rsid w:val="00AD1C64"/>
    <w:rsid w:val="00AF2252"/>
    <w:rsid w:val="00AF58FF"/>
    <w:rsid w:val="00B2350E"/>
    <w:rsid w:val="00B733B7"/>
    <w:rsid w:val="00B925C7"/>
    <w:rsid w:val="00BA7AD1"/>
    <w:rsid w:val="00BB0AE2"/>
    <w:rsid w:val="00C1579F"/>
    <w:rsid w:val="00C26B5C"/>
    <w:rsid w:val="00C540B1"/>
    <w:rsid w:val="00C71A1A"/>
    <w:rsid w:val="00C86A20"/>
    <w:rsid w:val="00CA4BE1"/>
    <w:rsid w:val="00CD09EF"/>
    <w:rsid w:val="00CE4CCE"/>
    <w:rsid w:val="00D36593"/>
    <w:rsid w:val="00DA1665"/>
    <w:rsid w:val="00DC237D"/>
    <w:rsid w:val="00E05FAC"/>
    <w:rsid w:val="00E15A5A"/>
    <w:rsid w:val="00E67CA8"/>
    <w:rsid w:val="00E74537"/>
    <w:rsid w:val="00EA4F38"/>
    <w:rsid w:val="00EF4A34"/>
    <w:rsid w:val="00F042C5"/>
    <w:rsid w:val="00F0582A"/>
    <w:rsid w:val="00F319F7"/>
    <w:rsid w:val="00F54DAB"/>
    <w:rsid w:val="00F565C2"/>
    <w:rsid w:val="00F57614"/>
    <w:rsid w:val="00F76F7D"/>
    <w:rsid w:val="00F84480"/>
    <w:rsid w:val="00F95B3C"/>
    <w:rsid w:val="00FB1E65"/>
    <w:rsid w:val="00FD3E62"/>
    <w:rsid w:val="00FF351F"/>
    <w:rsid w:val="197AED0E"/>
    <w:rsid w:val="2248EAF0"/>
    <w:rsid w:val="236C2318"/>
    <w:rsid w:val="2D0B4B05"/>
    <w:rsid w:val="3B3EDF9B"/>
    <w:rsid w:val="47535FAF"/>
    <w:rsid w:val="683B6393"/>
    <w:rsid w:val="737029CF"/>
    <w:rsid w:val="7879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1AB8"/>
  <w15:chartTrackingRefBased/>
  <w15:docId w15:val="{C2ACAFBE-58FE-450C-8B96-43E6CE8E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8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3855"/>
    <w:rPr>
      <w:b/>
      <w:bCs/>
    </w:rPr>
  </w:style>
  <w:style w:type="character" w:styleId="Hyperlink">
    <w:name w:val="Hyperlink"/>
    <w:basedOn w:val="DefaultParagraphFont"/>
    <w:uiPriority w:val="99"/>
    <w:unhideWhenUsed/>
    <w:rsid w:val="00523855"/>
    <w:rPr>
      <w:color w:val="0000FF"/>
      <w:u w:val="single"/>
    </w:rPr>
  </w:style>
  <w:style w:type="character" w:customStyle="1" w:styleId="apple-converted-space">
    <w:name w:val="apple-converted-space"/>
    <w:basedOn w:val="DefaultParagraphFont"/>
    <w:rsid w:val="00523855"/>
  </w:style>
  <w:style w:type="paragraph" w:styleId="Header">
    <w:name w:val="header"/>
    <w:basedOn w:val="Normal"/>
    <w:link w:val="HeaderChar"/>
    <w:uiPriority w:val="99"/>
    <w:unhideWhenUsed/>
    <w:rsid w:val="00AB5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DF3"/>
  </w:style>
  <w:style w:type="paragraph" w:styleId="Footer">
    <w:name w:val="footer"/>
    <w:basedOn w:val="Normal"/>
    <w:link w:val="FooterChar"/>
    <w:uiPriority w:val="99"/>
    <w:unhideWhenUsed/>
    <w:rsid w:val="00AB5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DF3"/>
  </w:style>
  <w:style w:type="character" w:styleId="FollowedHyperlink">
    <w:name w:val="FollowedHyperlink"/>
    <w:basedOn w:val="DefaultParagraphFont"/>
    <w:uiPriority w:val="99"/>
    <w:semiHidden/>
    <w:unhideWhenUsed/>
    <w:rsid w:val="004C5AB4"/>
    <w:rPr>
      <w:color w:val="954F72" w:themeColor="followedHyperlink"/>
      <w:u w:val="single"/>
    </w:rPr>
  </w:style>
  <w:style w:type="character" w:styleId="CommentReference">
    <w:name w:val="annotation reference"/>
    <w:basedOn w:val="DefaultParagraphFont"/>
    <w:uiPriority w:val="99"/>
    <w:semiHidden/>
    <w:unhideWhenUsed/>
    <w:rsid w:val="002D2C3F"/>
    <w:rPr>
      <w:sz w:val="16"/>
      <w:szCs w:val="16"/>
    </w:rPr>
  </w:style>
  <w:style w:type="paragraph" w:styleId="CommentText">
    <w:name w:val="annotation text"/>
    <w:basedOn w:val="Normal"/>
    <w:link w:val="CommentTextChar"/>
    <w:uiPriority w:val="99"/>
    <w:semiHidden/>
    <w:unhideWhenUsed/>
    <w:rsid w:val="002D2C3F"/>
    <w:pPr>
      <w:spacing w:line="240" w:lineRule="auto"/>
    </w:pPr>
    <w:rPr>
      <w:sz w:val="20"/>
      <w:szCs w:val="20"/>
    </w:rPr>
  </w:style>
  <w:style w:type="character" w:customStyle="1" w:styleId="CommentTextChar">
    <w:name w:val="Comment Text Char"/>
    <w:basedOn w:val="DefaultParagraphFont"/>
    <w:link w:val="CommentText"/>
    <w:uiPriority w:val="99"/>
    <w:semiHidden/>
    <w:rsid w:val="002D2C3F"/>
    <w:rPr>
      <w:sz w:val="20"/>
      <w:szCs w:val="20"/>
    </w:rPr>
  </w:style>
  <w:style w:type="paragraph" w:styleId="CommentSubject">
    <w:name w:val="annotation subject"/>
    <w:basedOn w:val="CommentText"/>
    <w:next w:val="CommentText"/>
    <w:link w:val="CommentSubjectChar"/>
    <w:uiPriority w:val="99"/>
    <w:semiHidden/>
    <w:unhideWhenUsed/>
    <w:rsid w:val="002D2C3F"/>
    <w:rPr>
      <w:b/>
      <w:bCs/>
    </w:rPr>
  </w:style>
  <w:style w:type="character" w:customStyle="1" w:styleId="CommentSubjectChar">
    <w:name w:val="Comment Subject Char"/>
    <w:basedOn w:val="CommentTextChar"/>
    <w:link w:val="CommentSubject"/>
    <w:uiPriority w:val="99"/>
    <w:semiHidden/>
    <w:rsid w:val="002D2C3F"/>
    <w:rPr>
      <w:b/>
      <w:bCs/>
      <w:sz w:val="20"/>
      <w:szCs w:val="20"/>
    </w:rPr>
  </w:style>
  <w:style w:type="paragraph" w:styleId="BalloonText">
    <w:name w:val="Balloon Text"/>
    <w:basedOn w:val="Normal"/>
    <w:link w:val="BalloonTextChar"/>
    <w:uiPriority w:val="99"/>
    <w:semiHidden/>
    <w:unhideWhenUsed/>
    <w:rsid w:val="002D2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C3F"/>
    <w:rPr>
      <w:rFonts w:ascii="Segoe UI" w:hAnsi="Segoe UI" w:cs="Segoe UI"/>
      <w:sz w:val="18"/>
      <w:szCs w:val="18"/>
    </w:rPr>
  </w:style>
  <w:style w:type="paragraph" w:styleId="Revision">
    <w:name w:val="Revision"/>
    <w:hidden/>
    <w:uiPriority w:val="99"/>
    <w:semiHidden/>
    <w:rsid w:val="00AF58FF"/>
    <w:pPr>
      <w:spacing w:after="0" w:line="240" w:lineRule="auto"/>
    </w:pPr>
  </w:style>
  <w:style w:type="paragraph" w:styleId="ListParagraph">
    <w:name w:val="List Paragraph"/>
    <w:basedOn w:val="Normal"/>
    <w:uiPriority w:val="34"/>
    <w:qFormat/>
    <w:rsid w:val="00F5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5815">
      <w:bodyDiv w:val="1"/>
      <w:marLeft w:val="0"/>
      <w:marRight w:val="0"/>
      <w:marTop w:val="0"/>
      <w:marBottom w:val="0"/>
      <w:divBdr>
        <w:top w:val="none" w:sz="0" w:space="0" w:color="auto"/>
        <w:left w:val="none" w:sz="0" w:space="0" w:color="auto"/>
        <w:bottom w:val="none" w:sz="0" w:space="0" w:color="auto"/>
        <w:right w:val="none" w:sz="0" w:space="0" w:color="auto"/>
      </w:divBdr>
    </w:div>
    <w:div w:id="128787422">
      <w:bodyDiv w:val="1"/>
      <w:marLeft w:val="0"/>
      <w:marRight w:val="0"/>
      <w:marTop w:val="0"/>
      <w:marBottom w:val="0"/>
      <w:divBdr>
        <w:top w:val="none" w:sz="0" w:space="0" w:color="auto"/>
        <w:left w:val="none" w:sz="0" w:space="0" w:color="auto"/>
        <w:bottom w:val="none" w:sz="0" w:space="0" w:color="auto"/>
        <w:right w:val="none" w:sz="0" w:space="0" w:color="auto"/>
      </w:divBdr>
      <w:divsChild>
        <w:div w:id="1603294906">
          <w:marLeft w:val="0"/>
          <w:marRight w:val="0"/>
          <w:marTop w:val="0"/>
          <w:marBottom w:val="45"/>
          <w:divBdr>
            <w:top w:val="none" w:sz="0" w:space="0" w:color="auto"/>
            <w:left w:val="none" w:sz="0" w:space="0" w:color="auto"/>
            <w:bottom w:val="none" w:sz="0" w:space="0" w:color="auto"/>
            <w:right w:val="none" w:sz="0" w:space="0" w:color="auto"/>
          </w:divBdr>
          <w:divsChild>
            <w:div w:id="1435633740">
              <w:marLeft w:val="0"/>
              <w:marRight w:val="0"/>
              <w:marTop w:val="0"/>
              <w:marBottom w:val="0"/>
              <w:divBdr>
                <w:top w:val="none" w:sz="0" w:space="0" w:color="auto"/>
                <w:left w:val="none" w:sz="0" w:space="0" w:color="auto"/>
                <w:bottom w:val="none" w:sz="0" w:space="0" w:color="auto"/>
                <w:right w:val="none" w:sz="0" w:space="0" w:color="auto"/>
              </w:divBdr>
            </w:div>
          </w:divsChild>
        </w:div>
        <w:div w:id="1025057004">
          <w:marLeft w:val="0"/>
          <w:marRight w:val="0"/>
          <w:marTop w:val="0"/>
          <w:marBottom w:val="45"/>
          <w:divBdr>
            <w:top w:val="none" w:sz="0" w:space="0" w:color="auto"/>
            <w:left w:val="none" w:sz="0" w:space="0" w:color="auto"/>
            <w:bottom w:val="none" w:sz="0" w:space="0" w:color="auto"/>
            <w:right w:val="none" w:sz="0" w:space="0" w:color="auto"/>
          </w:divBdr>
          <w:divsChild>
            <w:div w:id="9404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7703">
      <w:bodyDiv w:val="1"/>
      <w:marLeft w:val="0"/>
      <w:marRight w:val="0"/>
      <w:marTop w:val="0"/>
      <w:marBottom w:val="0"/>
      <w:divBdr>
        <w:top w:val="none" w:sz="0" w:space="0" w:color="auto"/>
        <w:left w:val="none" w:sz="0" w:space="0" w:color="auto"/>
        <w:bottom w:val="none" w:sz="0" w:space="0" w:color="auto"/>
        <w:right w:val="none" w:sz="0" w:space="0" w:color="auto"/>
      </w:divBdr>
    </w:div>
    <w:div w:id="541595979">
      <w:bodyDiv w:val="1"/>
      <w:marLeft w:val="0"/>
      <w:marRight w:val="0"/>
      <w:marTop w:val="0"/>
      <w:marBottom w:val="0"/>
      <w:divBdr>
        <w:top w:val="none" w:sz="0" w:space="0" w:color="auto"/>
        <w:left w:val="none" w:sz="0" w:space="0" w:color="auto"/>
        <w:bottom w:val="none" w:sz="0" w:space="0" w:color="auto"/>
        <w:right w:val="none" w:sz="0" w:space="0" w:color="auto"/>
      </w:divBdr>
    </w:div>
    <w:div w:id="602038063">
      <w:bodyDiv w:val="1"/>
      <w:marLeft w:val="0"/>
      <w:marRight w:val="0"/>
      <w:marTop w:val="0"/>
      <w:marBottom w:val="0"/>
      <w:divBdr>
        <w:top w:val="none" w:sz="0" w:space="0" w:color="auto"/>
        <w:left w:val="none" w:sz="0" w:space="0" w:color="auto"/>
        <w:bottom w:val="none" w:sz="0" w:space="0" w:color="auto"/>
        <w:right w:val="none" w:sz="0" w:space="0" w:color="auto"/>
      </w:divBdr>
      <w:divsChild>
        <w:div w:id="2093579447">
          <w:marLeft w:val="0"/>
          <w:marRight w:val="0"/>
          <w:marTop w:val="0"/>
          <w:marBottom w:val="45"/>
          <w:divBdr>
            <w:top w:val="none" w:sz="0" w:space="0" w:color="auto"/>
            <w:left w:val="none" w:sz="0" w:space="0" w:color="auto"/>
            <w:bottom w:val="none" w:sz="0" w:space="0" w:color="auto"/>
            <w:right w:val="none" w:sz="0" w:space="0" w:color="auto"/>
          </w:divBdr>
          <w:divsChild>
            <w:div w:id="469321352">
              <w:marLeft w:val="0"/>
              <w:marRight w:val="0"/>
              <w:marTop w:val="0"/>
              <w:marBottom w:val="0"/>
              <w:divBdr>
                <w:top w:val="none" w:sz="0" w:space="0" w:color="auto"/>
                <w:left w:val="none" w:sz="0" w:space="0" w:color="auto"/>
                <w:bottom w:val="none" w:sz="0" w:space="0" w:color="auto"/>
                <w:right w:val="none" w:sz="0" w:space="0" w:color="auto"/>
              </w:divBdr>
            </w:div>
          </w:divsChild>
        </w:div>
        <w:div w:id="2004814149">
          <w:marLeft w:val="0"/>
          <w:marRight w:val="0"/>
          <w:marTop w:val="0"/>
          <w:marBottom w:val="45"/>
          <w:divBdr>
            <w:top w:val="none" w:sz="0" w:space="0" w:color="auto"/>
            <w:left w:val="none" w:sz="0" w:space="0" w:color="auto"/>
            <w:bottom w:val="none" w:sz="0" w:space="0" w:color="auto"/>
            <w:right w:val="none" w:sz="0" w:space="0" w:color="auto"/>
          </w:divBdr>
          <w:divsChild>
            <w:div w:id="7519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ment.lorvao@rescu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ta.efstathiadis@rescue.org" TargetMode="External"/><Relationship Id="rId5" Type="http://schemas.openxmlformats.org/officeDocument/2006/relationships/webSettings" Target="webSettings.xml"/><Relationship Id="rId15" Type="http://schemas.openxmlformats.org/officeDocument/2006/relationships/hyperlink" Target="https://rescue.box.com/s/7rixejd49nxjcaucrh3wkw2kyl5hbn7z" TargetMode="External"/><Relationship Id="rId10" Type="http://schemas.openxmlformats.org/officeDocument/2006/relationships/hyperlink" Target="mailto:natalia.strigin@rescue.org" TargetMode="External"/><Relationship Id="rId4" Type="http://schemas.openxmlformats.org/officeDocument/2006/relationships/settings" Target="settings.xml"/><Relationship Id="rId9" Type="http://schemas.openxmlformats.org/officeDocument/2006/relationships/hyperlink" Target="http://www.rescue.org" TargetMode="External"/><Relationship Id="rId14" Type="http://schemas.openxmlformats.org/officeDocument/2006/relationships/hyperlink" Target="https://rescue.box.com/s/g6xlzdsfauyvsnuw5cyltgaqc6f802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AA5A4-EB71-40A2-A43A-ACDB4831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Strigin</dc:creator>
  <cp:keywords/>
  <dc:description/>
  <cp:lastModifiedBy>Esta Efstathiadis</cp:lastModifiedBy>
  <cp:revision>6</cp:revision>
  <dcterms:created xsi:type="dcterms:W3CDTF">2016-08-22T17:31:00Z</dcterms:created>
  <dcterms:modified xsi:type="dcterms:W3CDTF">2016-08-26T13:50:00Z</dcterms:modified>
</cp:coreProperties>
</file>